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A82" w:rsidRPr="0010031E" w:rsidRDefault="00E6014F">
      <w:pPr>
        <w:spacing w:after="504" w:line="259" w:lineRule="auto"/>
        <w:ind w:left="0" w:firstLine="0"/>
        <w:jc w:val="left"/>
        <w:rPr>
          <w:lang w:val="pl-PL"/>
        </w:rPr>
      </w:pPr>
      <w:bookmarkStart w:id="0" w:name="_GoBack"/>
      <w:bookmarkEnd w:id="0"/>
      <w:r w:rsidRPr="0010031E">
        <w:rPr>
          <w:lang w:val="pl-PL"/>
        </w:rPr>
        <w:t xml:space="preserve">OGÓLNE KRYTERIA OCENIANIA DLA KLASY V </w:t>
      </w:r>
    </w:p>
    <w:p w:rsidR="00DE4A82" w:rsidRDefault="00E6014F">
      <w:pPr>
        <w:pStyle w:val="Nagwek1"/>
        <w:ind w:left="-5"/>
      </w:pPr>
      <w:r>
        <w:t xml:space="preserve">niedostateczny  </w:t>
      </w:r>
    </w:p>
    <w:p w:rsidR="00DE4A82" w:rsidRPr="0010031E" w:rsidRDefault="00E6014F">
      <w:pPr>
        <w:numPr>
          <w:ilvl w:val="0"/>
          <w:numId w:val="1"/>
        </w:numPr>
        <w:ind w:hanging="348"/>
        <w:rPr>
          <w:lang w:val="pl-PL"/>
        </w:rPr>
      </w:pPr>
      <w:r w:rsidRPr="0010031E">
        <w:rPr>
          <w:lang w:val="pl-PL"/>
        </w:rPr>
        <w:t xml:space="preserve">poziom umiejętności i wiadomości objętych wymaganiami edukacyjnymi klasy piątej uniemożliwia osiąganie celów polonistycznych </w:t>
      </w:r>
    </w:p>
    <w:p w:rsidR="00DE4A82" w:rsidRPr="0010031E" w:rsidRDefault="00E6014F">
      <w:pPr>
        <w:numPr>
          <w:ilvl w:val="0"/>
          <w:numId w:val="1"/>
        </w:numPr>
        <w:spacing w:after="11"/>
        <w:ind w:hanging="348"/>
        <w:rPr>
          <w:lang w:val="pl-PL"/>
        </w:rPr>
      </w:pPr>
      <w:r w:rsidRPr="0010031E">
        <w:rPr>
          <w:lang w:val="pl-PL"/>
        </w:rPr>
        <w:t xml:space="preserve">uczeń nie potrafi wykonać zadań o niewielkim poziomie trudności </w:t>
      </w:r>
    </w:p>
    <w:p w:rsidR="00DE4A82" w:rsidRPr="0010031E" w:rsidRDefault="00E6014F">
      <w:pPr>
        <w:spacing w:after="0" w:line="259" w:lineRule="auto"/>
        <w:ind w:left="720" w:firstLine="0"/>
        <w:jc w:val="left"/>
        <w:rPr>
          <w:lang w:val="pl-PL"/>
        </w:rPr>
      </w:pPr>
      <w:r w:rsidRPr="0010031E">
        <w:rPr>
          <w:lang w:val="pl-PL"/>
        </w:rPr>
        <w:t xml:space="preserve"> </w:t>
      </w:r>
    </w:p>
    <w:p w:rsidR="00DE4A82" w:rsidRDefault="00E6014F">
      <w:pPr>
        <w:pStyle w:val="Nagwek1"/>
        <w:ind w:left="-5"/>
      </w:pPr>
      <w:r>
        <w:t xml:space="preserve">dopuszczający </w:t>
      </w:r>
    </w:p>
    <w:p w:rsidR="00DE4A82" w:rsidRPr="0010031E" w:rsidRDefault="00E6014F">
      <w:pPr>
        <w:numPr>
          <w:ilvl w:val="0"/>
          <w:numId w:val="2"/>
        </w:numPr>
        <w:ind w:hanging="348"/>
        <w:rPr>
          <w:lang w:val="pl-PL"/>
        </w:rPr>
      </w:pPr>
      <w:r w:rsidRPr="0010031E">
        <w:rPr>
          <w:lang w:val="pl-PL"/>
        </w:rPr>
        <w:t xml:space="preserve">poziom umiejętności i wiadomości objętych wymaganiami edukacyjnymi klasy piątej umożliwia osiąganie celów polonistycznych  </w:t>
      </w:r>
    </w:p>
    <w:p w:rsidR="00DE4A82" w:rsidRPr="0010031E" w:rsidRDefault="00E6014F">
      <w:pPr>
        <w:numPr>
          <w:ilvl w:val="0"/>
          <w:numId w:val="2"/>
        </w:numPr>
        <w:spacing w:after="2"/>
        <w:ind w:hanging="348"/>
        <w:rPr>
          <w:lang w:val="pl-PL"/>
        </w:rPr>
      </w:pPr>
      <w:r w:rsidRPr="0010031E">
        <w:rPr>
          <w:lang w:val="pl-PL"/>
        </w:rPr>
        <w:t xml:space="preserve">uczeń potrafi wykonać zadania teoretyczne i praktyczne o niewielkim poziomie trudności </w:t>
      </w:r>
    </w:p>
    <w:p w:rsidR="00DE4A82" w:rsidRPr="0010031E" w:rsidRDefault="00E6014F">
      <w:pPr>
        <w:spacing w:after="0" w:line="259" w:lineRule="auto"/>
        <w:ind w:left="0" w:firstLine="0"/>
        <w:jc w:val="left"/>
        <w:rPr>
          <w:lang w:val="pl-PL"/>
        </w:rPr>
      </w:pPr>
      <w:r w:rsidRPr="0010031E">
        <w:rPr>
          <w:lang w:val="pl-PL"/>
        </w:rPr>
        <w:t xml:space="preserve"> </w:t>
      </w:r>
    </w:p>
    <w:p w:rsidR="00DE4A82" w:rsidRDefault="00E6014F">
      <w:pPr>
        <w:pStyle w:val="Nagwek1"/>
        <w:ind w:left="-5"/>
      </w:pPr>
      <w:r>
        <w:t xml:space="preserve">dostateczny </w:t>
      </w:r>
    </w:p>
    <w:p w:rsidR="00DE4A82" w:rsidRPr="0010031E" w:rsidRDefault="00E6014F">
      <w:pPr>
        <w:numPr>
          <w:ilvl w:val="0"/>
          <w:numId w:val="3"/>
        </w:numPr>
        <w:ind w:hanging="348"/>
        <w:rPr>
          <w:lang w:val="pl-PL"/>
        </w:rPr>
      </w:pPr>
      <w:r w:rsidRPr="0010031E">
        <w:rPr>
          <w:lang w:val="pl-PL"/>
        </w:rPr>
        <w:t xml:space="preserve">poziom zdobytych umiejętności i wiadomości objętych wymaganiami edukacyjnymi klasy piątej pozwala na rozwijanie kompetencji ujętych w programie i wynikających  z podstawy programowej  </w:t>
      </w:r>
    </w:p>
    <w:p w:rsidR="00DE4A82" w:rsidRPr="0010031E" w:rsidRDefault="00E6014F">
      <w:pPr>
        <w:numPr>
          <w:ilvl w:val="0"/>
          <w:numId w:val="3"/>
        </w:numPr>
        <w:spacing w:after="2"/>
        <w:ind w:hanging="348"/>
        <w:rPr>
          <w:lang w:val="pl-PL"/>
        </w:rPr>
      </w:pPr>
      <w:r w:rsidRPr="0010031E">
        <w:rPr>
          <w:lang w:val="pl-PL"/>
        </w:rPr>
        <w:t xml:space="preserve">uczeń wykonuje zadania teoretyczne i praktyczne typowe, o średnim poziomie trudności ujętych w programie i wynikających z podstawy programowej  </w:t>
      </w:r>
    </w:p>
    <w:p w:rsidR="00DE4A82" w:rsidRPr="0010031E" w:rsidRDefault="00E6014F">
      <w:pPr>
        <w:spacing w:after="0" w:line="259" w:lineRule="auto"/>
        <w:ind w:left="720" w:firstLine="0"/>
        <w:jc w:val="left"/>
        <w:rPr>
          <w:lang w:val="pl-PL"/>
        </w:rPr>
      </w:pPr>
      <w:r w:rsidRPr="0010031E">
        <w:rPr>
          <w:lang w:val="pl-PL"/>
        </w:rPr>
        <w:t xml:space="preserve"> </w:t>
      </w:r>
    </w:p>
    <w:p w:rsidR="00DE4A82" w:rsidRPr="0010031E" w:rsidRDefault="00E6014F">
      <w:pPr>
        <w:pStyle w:val="Nagwek1"/>
        <w:ind w:left="-5"/>
        <w:rPr>
          <w:lang w:val="pl-PL"/>
        </w:rPr>
      </w:pPr>
      <w:r w:rsidRPr="0010031E">
        <w:rPr>
          <w:lang w:val="pl-PL"/>
        </w:rPr>
        <w:t xml:space="preserve">dobry </w:t>
      </w:r>
    </w:p>
    <w:p w:rsidR="00DE4A82" w:rsidRPr="0010031E" w:rsidRDefault="00E6014F">
      <w:pPr>
        <w:spacing w:after="0"/>
        <w:ind w:left="720" w:hanging="360"/>
        <w:rPr>
          <w:lang w:val="pl-PL"/>
        </w:rPr>
      </w:pPr>
      <w:r w:rsidRPr="0010031E">
        <w:rPr>
          <w:rFonts w:ascii="Segoe UI Symbol" w:eastAsia="Segoe UI Symbol" w:hAnsi="Segoe UI Symbol" w:cs="Segoe UI Symbol"/>
          <w:lang w:val="pl-PL"/>
        </w:rPr>
        <w:t>•</w:t>
      </w:r>
      <w:r w:rsidRPr="0010031E">
        <w:rPr>
          <w:rFonts w:ascii="Arial" w:eastAsia="Arial" w:hAnsi="Arial" w:cs="Arial"/>
          <w:lang w:val="pl-PL"/>
        </w:rPr>
        <w:t xml:space="preserve"> </w:t>
      </w:r>
      <w:r w:rsidRPr="0010031E">
        <w:rPr>
          <w:lang w:val="pl-PL"/>
        </w:rPr>
        <w:t xml:space="preserve">uczeń poprawnie stosuje wiadomości i umiejętności ujęte w programie nauczania  i wynikające z podstawy programowej, rozwiązuje samodzielnie typowe zadania teoretyczne i praktyczne </w:t>
      </w:r>
    </w:p>
    <w:p w:rsidR="00DE4A82" w:rsidRPr="0010031E" w:rsidRDefault="00E6014F">
      <w:pPr>
        <w:spacing w:after="0" w:line="259" w:lineRule="auto"/>
        <w:ind w:left="720" w:firstLine="0"/>
        <w:jc w:val="left"/>
        <w:rPr>
          <w:lang w:val="pl-PL"/>
        </w:rPr>
      </w:pPr>
      <w:r w:rsidRPr="0010031E">
        <w:rPr>
          <w:lang w:val="pl-PL"/>
        </w:rPr>
        <w:t xml:space="preserve"> </w:t>
      </w:r>
    </w:p>
    <w:p w:rsidR="00DE4A82" w:rsidRPr="0010031E" w:rsidRDefault="00E6014F">
      <w:pPr>
        <w:pStyle w:val="Nagwek1"/>
        <w:spacing w:after="294"/>
        <w:ind w:left="-5"/>
        <w:rPr>
          <w:lang w:val="pl-PL"/>
        </w:rPr>
      </w:pPr>
      <w:r w:rsidRPr="0010031E">
        <w:rPr>
          <w:lang w:val="pl-PL"/>
        </w:rPr>
        <w:t xml:space="preserve">bardzo dobry </w:t>
      </w:r>
    </w:p>
    <w:p w:rsidR="00DE4A82" w:rsidRPr="0010031E" w:rsidRDefault="00E6014F">
      <w:pPr>
        <w:spacing w:after="3" w:line="243" w:lineRule="auto"/>
        <w:ind w:left="723" w:right="-14" w:hanging="365"/>
        <w:jc w:val="left"/>
        <w:rPr>
          <w:lang w:val="pl-PL"/>
        </w:rPr>
      </w:pPr>
      <w:r w:rsidRPr="0010031E">
        <w:rPr>
          <w:rFonts w:ascii="Segoe UI Symbol" w:eastAsia="Segoe UI Symbol" w:hAnsi="Segoe UI Symbol" w:cs="Segoe UI Symbol"/>
          <w:lang w:val="pl-PL"/>
        </w:rPr>
        <w:t>•</w:t>
      </w:r>
      <w:r w:rsidRPr="0010031E">
        <w:rPr>
          <w:rFonts w:ascii="Arial" w:eastAsia="Arial" w:hAnsi="Arial" w:cs="Arial"/>
          <w:lang w:val="pl-PL"/>
        </w:rPr>
        <w:t xml:space="preserve"> </w:t>
      </w:r>
      <w:r w:rsidRPr="0010031E">
        <w:rPr>
          <w:lang w:val="pl-PL"/>
        </w:rPr>
        <w:t>uczeń sprawnie się posługuje zdobytymi wiadomościami, rozwiązuje samodzielnie problemy teoretyczne i praktyczne ujęte w programie nauczania i wynikające z podstawy programowej, potrafi zastosować poznaną wiedzę do rozwiązywania zadań i problemów w nowych sytuacjach</w:t>
      </w:r>
      <w:r w:rsidRPr="0010031E">
        <w:rPr>
          <w:b/>
          <w:lang w:val="pl-PL"/>
        </w:rPr>
        <w:t xml:space="preserve"> </w:t>
      </w:r>
    </w:p>
    <w:p w:rsidR="00DE4A82" w:rsidRPr="0010031E" w:rsidRDefault="00E6014F">
      <w:pPr>
        <w:spacing w:after="0" w:line="259" w:lineRule="auto"/>
        <w:ind w:left="720" w:firstLine="0"/>
        <w:jc w:val="left"/>
        <w:rPr>
          <w:lang w:val="pl-PL"/>
        </w:rPr>
      </w:pPr>
      <w:r w:rsidRPr="0010031E">
        <w:rPr>
          <w:lang w:val="pl-PL"/>
        </w:rPr>
        <w:t xml:space="preserve"> </w:t>
      </w:r>
    </w:p>
    <w:p w:rsidR="00DE4A82" w:rsidRPr="0010031E" w:rsidRDefault="00E6014F">
      <w:pPr>
        <w:pStyle w:val="Nagwek1"/>
        <w:ind w:left="-5"/>
        <w:rPr>
          <w:lang w:val="pl-PL"/>
        </w:rPr>
      </w:pPr>
      <w:r w:rsidRPr="0010031E">
        <w:rPr>
          <w:lang w:val="pl-PL"/>
        </w:rPr>
        <w:t xml:space="preserve">celujący </w:t>
      </w:r>
    </w:p>
    <w:p w:rsidR="00DE4A82" w:rsidRPr="0010031E" w:rsidRDefault="00E6014F">
      <w:pPr>
        <w:spacing w:after="3" w:line="243" w:lineRule="auto"/>
        <w:ind w:left="725" w:right="-14" w:hanging="365"/>
        <w:jc w:val="left"/>
        <w:rPr>
          <w:lang w:val="pl-PL"/>
        </w:rPr>
      </w:pPr>
      <w:r w:rsidRPr="0010031E">
        <w:rPr>
          <w:rFonts w:ascii="Segoe UI Symbol" w:eastAsia="Segoe UI Symbol" w:hAnsi="Segoe UI Symbol" w:cs="Segoe UI Symbol"/>
          <w:lang w:val="pl-PL"/>
        </w:rPr>
        <w:t>•</w:t>
      </w:r>
      <w:r w:rsidRPr="0010031E">
        <w:rPr>
          <w:rFonts w:ascii="Arial" w:eastAsia="Arial" w:hAnsi="Arial" w:cs="Arial"/>
          <w:lang w:val="pl-PL"/>
        </w:rPr>
        <w:t xml:space="preserve"> </w:t>
      </w:r>
      <w:r w:rsidRPr="0010031E">
        <w:rPr>
          <w:lang w:val="pl-PL"/>
        </w:rPr>
        <w:t xml:space="preserve">uczeń </w:t>
      </w:r>
      <w:r w:rsidRPr="0010031E">
        <w:rPr>
          <w:lang w:val="pl-PL"/>
        </w:rPr>
        <w:tab/>
        <w:t xml:space="preserve">biegle </w:t>
      </w:r>
      <w:r w:rsidRPr="0010031E">
        <w:rPr>
          <w:lang w:val="pl-PL"/>
        </w:rPr>
        <w:tab/>
        <w:t xml:space="preserve">się </w:t>
      </w:r>
      <w:r w:rsidRPr="0010031E">
        <w:rPr>
          <w:lang w:val="pl-PL"/>
        </w:rPr>
        <w:tab/>
        <w:t xml:space="preserve">posługuje </w:t>
      </w:r>
      <w:r w:rsidRPr="0010031E">
        <w:rPr>
          <w:lang w:val="pl-PL"/>
        </w:rPr>
        <w:tab/>
        <w:t xml:space="preserve">zdobytymi </w:t>
      </w:r>
      <w:r w:rsidRPr="0010031E">
        <w:rPr>
          <w:lang w:val="pl-PL"/>
        </w:rPr>
        <w:tab/>
        <w:t xml:space="preserve">wiadomościami </w:t>
      </w:r>
      <w:r w:rsidRPr="0010031E">
        <w:rPr>
          <w:lang w:val="pl-PL"/>
        </w:rPr>
        <w:tab/>
        <w:t xml:space="preserve">i </w:t>
      </w:r>
      <w:r w:rsidRPr="0010031E">
        <w:rPr>
          <w:lang w:val="pl-PL"/>
        </w:rPr>
        <w:tab/>
        <w:t xml:space="preserve">umiejętnościami  w rozwiązywaniu problemów teoretycznych i praktycznych objętych programem nauczania i wynikających z podstawy programowej, proponuje rozwiązania nietypowe; jest twórczy, rozwija własne uzdolnienia </w:t>
      </w:r>
    </w:p>
    <w:p w:rsidR="00DE4A82" w:rsidRPr="0010031E" w:rsidRDefault="00E6014F">
      <w:pPr>
        <w:spacing w:after="515"/>
        <w:ind w:left="-5"/>
        <w:rPr>
          <w:lang w:val="pl-PL"/>
        </w:rPr>
      </w:pPr>
      <w:r w:rsidRPr="0010031E">
        <w:rPr>
          <w:lang w:val="pl-PL"/>
        </w:rPr>
        <w:t xml:space="preserve">SZCZEGÓŁOWE KRYTERIA OCENIANIA DLA KLASY V  </w:t>
      </w:r>
    </w:p>
    <w:p w:rsidR="00DE4A82" w:rsidRPr="0010031E" w:rsidRDefault="00E6014F">
      <w:pPr>
        <w:spacing w:after="241"/>
        <w:ind w:left="-5"/>
        <w:rPr>
          <w:lang w:val="pl-PL"/>
        </w:rPr>
      </w:pPr>
      <w:r w:rsidRPr="0010031E">
        <w:rPr>
          <w:lang w:val="pl-PL"/>
        </w:rPr>
        <w:t xml:space="preserve">Ocenę </w:t>
      </w:r>
      <w:r w:rsidRPr="0010031E">
        <w:rPr>
          <w:b/>
          <w:lang w:val="pl-PL"/>
        </w:rPr>
        <w:t xml:space="preserve">niedostateczną </w:t>
      </w:r>
      <w:r w:rsidRPr="0010031E">
        <w:rPr>
          <w:lang w:val="pl-PL"/>
        </w:rPr>
        <w:t xml:space="preserve">otrzymuje uczeń, który nie spełnia wymagań kryterialnych na ocenę dopuszczającą.  </w:t>
      </w:r>
    </w:p>
    <w:p w:rsidR="00DE4A82" w:rsidRPr="0010031E" w:rsidRDefault="00E6014F">
      <w:pPr>
        <w:spacing w:after="0" w:line="259" w:lineRule="auto"/>
        <w:ind w:left="0" w:firstLine="0"/>
        <w:jc w:val="left"/>
        <w:rPr>
          <w:lang w:val="pl-PL"/>
        </w:rPr>
      </w:pPr>
      <w:r w:rsidRPr="0010031E">
        <w:rPr>
          <w:lang w:val="pl-PL"/>
        </w:rPr>
        <w:lastRenderedPageBreak/>
        <w:t xml:space="preserve"> </w:t>
      </w:r>
    </w:p>
    <w:p w:rsidR="00DE4A82" w:rsidRPr="0010031E" w:rsidRDefault="00E6014F">
      <w:pPr>
        <w:spacing w:after="171" w:line="250" w:lineRule="auto"/>
        <w:ind w:left="-5"/>
        <w:jc w:val="left"/>
        <w:rPr>
          <w:lang w:val="pl-PL"/>
        </w:rPr>
      </w:pPr>
      <w:r w:rsidRPr="0010031E">
        <w:rPr>
          <w:color w:val="4AACC5"/>
          <w:lang w:val="pl-PL"/>
        </w:rPr>
        <w:t xml:space="preserve">Ocenę </w:t>
      </w:r>
      <w:r w:rsidRPr="0010031E">
        <w:rPr>
          <w:b/>
          <w:color w:val="4AACC5"/>
          <w:lang w:val="pl-PL"/>
        </w:rPr>
        <w:t xml:space="preserve">dopuszczającą </w:t>
      </w:r>
      <w:r w:rsidRPr="0010031E">
        <w:rPr>
          <w:color w:val="4AACC5"/>
          <w:lang w:val="pl-PL"/>
        </w:rPr>
        <w:t xml:space="preserve">otrzymuje uczeń, który:  </w:t>
      </w:r>
    </w:p>
    <w:p w:rsidR="00DE4A82" w:rsidRDefault="00E6014F">
      <w:pPr>
        <w:spacing w:after="2" w:line="256" w:lineRule="auto"/>
        <w:ind w:left="693" w:hanging="708"/>
        <w:jc w:val="left"/>
      </w:pPr>
      <w:r>
        <w:rPr>
          <w:rFonts w:ascii="Times New Roman" w:eastAsia="Times New Roman" w:hAnsi="Times New Roman" w:cs="Times New Roman"/>
          <w:b/>
        </w:rPr>
        <w:t>I.</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b/>
        </w:rPr>
        <w:t xml:space="preserve">ODBIÓR WYPOWIEDZI I WYKORZYSTYWANIE ZAWARTYCH W NICH INFORMACJI </w:t>
      </w:r>
    </w:p>
    <w:p w:rsidR="00DE4A82" w:rsidRDefault="00E6014F">
      <w:pPr>
        <w:spacing w:after="0" w:line="259" w:lineRule="auto"/>
        <w:ind w:left="0" w:firstLine="0"/>
        <w:jc w:val="left"/>
      </w:pPr>
      <w:r>
        <w:rPr>
          <w:b/>
        </w:rPr>
        <w:t xml:space="preserve"> </w:t>
      </w:r>
    </w:p>
    <w:p w:rsidR="00DE4A82" w:rsidRDefault="00E6014F">
      <w:pPr>
        <w:pStyle w:val="Nagwek1"/>
        <w:ind w:left="-5"/>
      </w:pPr>
      <w:r>
        <w:t xml:space="preserve">SŁUCHANIE </w:t>
      </w:r>
    </w:p>
    <w:p w:rsidR="00DE4A82" w:rsidRPr="0010031E" w:rsidRDefault="00E6014F">
      <w:pPr>
        <w:numPr>
          <w:ilvl w:val="0"/>
          <w:numId w:val="4"/>
        </w:numPr>
        <w:ind w:hanging="708"/>
        <w:rPr>
          <w:lang w:val="pl-PL"/>
        </w:rPr>
      </w:pPr>
      <w:r w:rsidRPr="0010031E">
        <w:rPr>
          <w:lang w:val="pl-PL"/>
        </w:rPr>
        <w:t xml:space="preserve">skupia uwagę na prostych wypowiedziach innych osób </w:t>
      </w:r>
    </w:p>
    <w:p w:rsidR="00DE4A82" w:rsidRPr="0010031E" w:rsidRDefault="00E6014F">
      <w:pPr>
        <w:numPr>
          <w:ilvl w:val="0"/>
          <w:numId w:val="4"/>
        </w:numPr>
        <w:ind w:hanging="708"/>
        <w:rPr>
          <w:lang w:val="pl-PL"/>
        </w:rPr>
      </w:pPr>
      <w:r w:rsidRPr="0010031E">
        <w:rPr>
          <w:lang w:val="pl-PL"/>
        </w:rPr>
        <w:t xml:space="preserve">reaguje na wypowiedzi innych werbalnie i niewerbalnie (mimiką, gestem, postawą)  </w:t>
      </w:r>
    </w:p>
    <w:p w:rsidR="00DE4A82" w:rsidRPr="0010031E" w:rsidRDefault="00E6014F">
      <w:pPr>
        <w:numPr>
          <w:ilvl w:val="0"/>
          <w:numId w:val="4"/>
        </w:numPr>
        <w:ind w:hanging="708"/>
        <w:rPr>
          <w:lang w:val="pl-PL"/>
        </w:rPr>
      </w:pPr>
      <w:r w:rsidRPr="0010031E">
        <w:rPr>
          <w:lang w:val="pl-PL"/>
        </w:rPr>
        <w:t xml:space="preserve">rozumie polecenia nauczyciela, wypowiedzi innych uczniów  </w:t>
      </w:r>
    </w:p>
    <w:p w:rsidR="00DE4A82" w:rsidRPr="0010031E" w:rsidRDefault="00E6014F">
      <w:pPr>
        <w:numPr>
          <w:ilvl w:val="0"/>
          <w:numId w:val="4"/>
        </w:numPr>
        <w:spacing w:after="2"/>
        <w:ind w:hanging="708"/>
        <w:rPr>
          <w:lang w:val="pl-PL"/>
        </w:rPr>
      </w:pPr>
      <w:r w:rsidRPr="0010031E">
        <w:rPr>
          <w:lang w:val="pl-PL"/>
        </w:rPr>
        <w:t xml:space="preserve">identyfikuje nadawcę i odbiorcę wypowiedzi w prostych tekstach literackich oraz typowych sytuacjach znanych uczniowi z doświadczenia i obserwacji </w:t>
      </w:r>
    </w:p>
    <w:p w:rsidR="00DE4A82" w:rsidRPr="0010031E" w:rsidRDefault="00E6014F">
      <w:pPr>
        <w:ind w:left="-5"/>
        <w:rPr>
          <w:lang w:val="pl-PL"/>
        </w:rPr>
      </w:pPr>
      <w:r w:rsidRPr="0010031E">
        <w:rPr>
          <w:lang w:val="pl-PL"/>
        </w:rPr>
        <w:t xml:space="preserve">*         rozpoznaje proste intencje nadawcy, np. pytanie, prośbę, odmowę, zaproszenie, gratulacje, życzenia, przeprosiny, instrukcję </w:t>
      </w:r>
    </w:p>
    <w:p w:rsidR="00DE4A82" w:rsidRPr="0010031E" w:rsidRDefault="00E6014F">
      <w:pPr>
        <w:tabs>
          <w:tab w:val="right" w:pos="9079"/>
        </w:tabs>
        <w:spacing w:after="11"/>
        <w:ind w:left="-15" w:firstLine="0"/>
        <w:jc w:val="left"/>
        <w:rPr>
          <w:lang w:val="pl-PL"/>
        </w:rPr>
      </w:pPr>
      <w:r w:rsidRPr="0010031E">
        <w:rPr>
          <w:lang w:val="pl-PL"/>
        </w:rPr>
        <w:t>•</w:t>
      </w:r>
      <w:r w:rsidRPr="0010031E">
        <w:rPr>
          <w:rFonts w:ascii="Arial" w:eastAsia="Arial" w:hAnsi="Arial" w:cs="Arial"/>
          <w:lang w:val="pl-PL"/>
        </w:rPr>
        <w:t xml:space="preserve"> </w:t>
      </w:r>
      <w:r w:rsidRPr="0010031E">
        <w:rPr>
          <w:rFonts w:ascii="Arial" w:eastAsia="Arial" w:hAnsi="Arial" w:cs="Arial"/>
          <w:lang w:val="pl-PL"/>
        </w:rPr>
        <w:tab/>
      </w:r>
      <w:r w:rsidRPr="0010031E">
        <w:rPr>
          <w:lang w:val="pl-PL"/>
        </w:rPr>
        <w:t xml:space="preserve">wskazuje najważniejsze informacje w wysłuchanym niedługim tekście, zwłaszcza  </w:t>
      </w:r>
    </w:p>
    <w:p w:rsidR="00DE4A82" w:rsidRPr="0010031E" w:rsidRDefault="00E6014F">
      <w:pPr>
        <w:ind w:left="-5"/>
        <w:rPr>
          <w:lang w:val="pl-PL"/>
        </w:rPr>
      </w:pPr>
      <w:r w:rsidRPr="0010031E">
        <w:rPr>
          <w:lang w:val="pl-PL"/>
        </w:rPr>
        <w:t xml:space="preserve">w jego warstwie dosłownej, i uzupełnia różne typy notatek graficznych o te informacje </w:t>
      </w:r>
    </w:p>
    <w:p w:rsidR="00DE4A82" w:rsidRDefault="00E6014F">
      <w:pPr>
        <w:numPr>
          <w:ilvl w:val="0"/>
          <w:numId w:val="5"/>
        </w:numPr>
        <w:ind w:hanging="708"/>
      </w:pPr>
      <w:r>
        <w:t xml:space="preserve">rozumie ogólny sens słuchanych utworów  </w:t>
      </w:r>
    </w:p>
    <w:p w:rsidR="00DE4A82" w:rsidRDefault="00E6014F">
      <w:pPr>
        <w:numPr>
          <w:ilvl w:val="0"/>
          <w:numId w:val="5"/>
        </w:numPr>
        <w:ind w:hanging="708"/>
      </w:pPr>
      <w:r>
        <w:t xml:space="preserve">rozpoznaje nastrój słuchanych komunikatów  </w:t>
      </w:r>
    </w:p>
    <w:p w:rsidR="00DE4A82" w:rsidRPr="0010031E" w:rsidRDefault="00E6014F">
      <w:pPr>
        <w:numPr>
          <w:ilvl w:val="0"/>
          <w:numId w:val="5"/>
        </w:numPr>
        <w:spacing w:after="4"/>
        <w:ind w:hanging="708"/>
        <w:rPr>
          <w:lang w:val="pl-PL"/>
        </w:rPr>
      </w:pPr>
      <w:r w:rsidRPr="0010031E">
        <w:rPr>
          <w:lang w:val="pl-PL"/>
        </w:rPr>
        <w:t xml:space="preserve">dostrzega etyczny wymiar języka (prawdę, kłamstwo, przemilczanie informacji, brutalizację wypowiedzi) </w:t>
      </w:r>
    </w:p>
    <w:p w:rsidR="00DE4A82" w:rsidRPr="0010031E" w:rsidRDefault="00E6014F">
      <w:pPr>
        <w:spacing w:after="0" w:line="259" w:lineRule="auto"/>
        <w:ind w:left="1080" w:firstLine="0"/>
        <w:jc w:val="left"/>
        <w:rPr>
          <w:lang w:val="pl-PL"/>
        </w:rPr>
      </w:pPr>
      <w:r w:rsidRPr="0010031E">
        <w:rPr>
          <w:lang w:val="pl-PL"/>
        </w:rPr>
        <w:t xml:space="preserve"> </w:t>
      </w:r>
    </w:p>
    <w:p w:rsidR="00DE4A82" w:rsidRDefault="00E6014F">
      <w:pPr>
        <w:pStyle w:val="Nagwek1"/>
        <w:ind w:left="-5"/>
      </w:pPr>
      <w:r>
        <w:t>CZYTANIE</w:t>
      </w:r>
      <w:r>
        <w:rPr>
          <w:b w:val="0"/>
        </w:rPr>
        <w:t xml:space="preserve"> </w:t>
      </w:r>
    </w:p>
    <w:p w:rsidR="00DE4A82" w:rsidRPr="0010031E" w:rsidRDefault="00E6014F">
      <w:pPr>
        <w:numPr>
          <w:ilvl w:val="0"/>
          <w:numId w:val="6"/>
        </w:numPr>
        <w:ind w:hanging="708"/>
        <w:rPr>
          <w:lang w:val="pl-PL"/>
        </w:rPr>
      </w:pPr>
      <w:r w:rsidRPr="0010031E">
        <w:rPr>
          <w:lang w:val="pl-PL"/>
        </w:rPr>
        <w:t xml:space="preserve">identyfikuje nadawcę i odbiorcę wypowiedzi w prostych tekstach literackich oraz typowych sytuacjach znanych uczniowi z doświadczenia i obserwacji (autor, narrator, czytelnik, słuchacz) </w:t>
      </w:r>
    </w:p>
    <w:p w:rsidR="00DE4A82" w:rsidRPr="0010031E" w:rsidRDefault="00E6014F">
      <w:pPr>
        <w:numPr>
          <w:ilvl w:val="0"/>
          <w:numId w:val="6"/>
        </w:numPr>
        <w:ind w:hanging="708"/>
        <w:rPr>
          <w:lang w:val="pl-PL"/>
        </w:rPr>
      </w:pPr>
      <w:r w:rsidRPr="0010031E">
        <w:rPr>
          <w:lang w:val="pl-PL"/>
        </w:rPr>
        <w:t xml:space="preserve">rozpoznaje proste intencje nadawcy, np. pytanie, prośbę, odmowę, zaproszenie, gratulacje, życzenia, przeprosiny, instrukcję, ogłoszenie </w:t>
      </w:r>
    </w:p>
    <w:p w:rsidR="00DE4A82" w:rsidRPr="0010031E" w:rsidRDefault="00E6014F">
      <w:pPr>
        <w:numPr>
          <w:ilvl w:val="0"/>
          <w:numId w:val="6"/>
        </w:numPr>
        <w:spacing w:after="11"/>
        <w:ind w:hanging="708"/>
        <w:rPr>
          <w:lang w:val="pl-PL"/>
        </w:rPr>
      </w:pPr>
      <w:r w:rsidRPr="0010031E">
        <w:rPr>
          <w:lang w:val="pl-PL"/>
        </w:rPr>
        <w:t xml:space="preserve">wskazuje </w:t>
      </w:r>
      <w:r w:rsidRPr="0010031E">
        <w:rPr>
          <w:lang w:val="pl-PL"/>
        </w:rPr>
        <w:tab/>
        <w:t xml:space="preserve">najważniejsze </w:t>
      </w:r>
      <w:r w:rsidRPr="0010031E">
        <w:rPr>
          <w:lang w:val="pl-PL"/>
        </w:rPr>
        <w:tab/>
        <w:t xml:space="preserve">informacje </w:t>
      </w:r>
      <w:r w:rsidRPr="0010031E">
        <w:rPr>
          <w:lang w:val="pl-PL"/>
        </w:rPr>
        <w:tab/>
        <w:t xml:space="preserve">w </w:t>
      </w:r>
      <w:r w:rsidRPr="0010031E">
        <w:rPr>
          <w:lang w:val="pl-PL"/>
        </w:rPr>
        <w:tab/>
        <w:t xml:space="preserve">przeczytanym </w:t>
      </w:r>
      <w:r w:rsidRPr="0010031E">
        <w:rPr>
          <w:lang w:val="pl-PL"/>
        </w:rPr>
        <w:tab/>
        <w:t xml:space="preserve">tekście, </w:t>
      </w:r>
      <w:r w:rsidRPr="0010031E">
        <w:rPr>
          <w:lang w:val="pl-PL"/>
        </w:rPr>
        <w:tab/>
        <w:t xml:space="preserve">zwłaszcza  </w:t>
      </w:r>
    </w:p>
    <w:p w:rsidR="00DE4A82" w:rsidRPr="0010031E" w:rsidRDefault="00E6014F">
      <w:pPr>
        <w:ind w:left="-5"/>
        <w:rPr>
          <w:lang w:val="pl-PL"/>
        </w:rPr>
      </w:pPr>
      <w:r w:rsidRPr="0010031E">
        <w:rPr>
          <w:lang w:val="pl-PL"/>
        </w:rPr>
        <w:t xml:space="preserve">w dosłownej warstwie tekstu i wyrażone wprost, i uzupełnia na podstawie czytanego tekstu różne typy notatek graficznych o te informacje </w:t>
      </w:r>
    </w:p>
    <w:p w:rsidR="00DE4A82" w:rsidRPr="0010031E" w:rsidRDefault="00E6014F">
      <w:pPr>
        <w:numPr>
          <w:ilvl w:val="0"/>
          <w:numId w:val="7"/>
        </w:numPr>
        <w:ind w:hanging="708"/>
        <w:rPr>
          <w:lang w:val="pl-PL"/>
        </w:rPr>
      </w:pPr>
      <w:r w:rsidRPr="0010031E">
        <w:rPr>
          <w:lang w:val="pl-PL"/>
        </w:rPr>
        <w:t xml:space="preserve">wskazuje części składowe wypowiedzi (tytuł, wstęp, rozwinięcie, zakończenie) </w:t>
      </w:r>
    </w:p>
    <w:p w:rsidR="00DE4A82" w:rsidRPr="0010031E" w:rsidRDefault="00E6014F">
      <w:pPr>
        <w:numPr>
          <w:ilvl w:val="0"/>
          <w:numId w:val="7"/>
        </w:numPr>
        <w:ind w:hanging="708"/>
        <w:rPr>
          <w:lang w:val="pl-PL"/>
        </w:rPr>
      </w:pPr>
      <w:r w:rsidRPr="0010031E">
        <w:rPr>
          <w:lang w:val="pl-PL"/>
        </w:rPr>
        <w:t xml:space="preserve">rozumie dosłowne znaczenie wyrazów w wypowiedzi </w:t>
      </w:r>
    </w:p>
    <w:p w:rsidR="00DE4A82" w:rsidRDefault="00E6014F">
      <w:pPr>
        <w:numPr>
          <w:ilvl w:val="0"/>
          <w:numId w:val="7"/>
        </w:numPr>
        <w:ind w:hanging="708"/>
      </w:pPr>
      <w:r>
        <w:t xml:space="preserve">rozumie ogólny sens czytanych utworów </w:t>
      </w:r>
    </w:p>
    <w:p w:rsidR="00DE4A82" w:rsidRDefault="00E6014F">
      <w:pPr>
        <w:numPr>
          <w:ilvl w:val="0"/>
          <w:numId w:val="7"/>
        </w:numPr>
        <w:ind w:hanging="708"/>
      </w:pPr>
      <w:r>
        <w:t xml:space="preserve">określa nastrój wypowiedzi  </w:t>
      </w:r>
    </w:p>
    <w:p w:rsidR="00DE4A82" w:rsidRPr="0010031E" w:rsidRDefault="00E6014F">
      <w:pPr>
        <w:numPr>
          <w:ilvl w:val="0"/>
          <w:numId w:val="7"/>
        </w:numPr>
        <w:ind w:hanging="708"/>
        <w:rPr>
          <w:lang w:val="pl-PL"/>
        </w:rPr>
      </w:pPr>
      <w:r w:rsidRPr="0010031E">
        <w:rPr>
          <w:lang w:val="pl-PL"/>
        </w:rPr>
        <w:t xml:space="preserve">stara się czytać teksty płynnie i poprawnie pod względem artykulacyjnym, wyróżnia pauzą koniec wypowiedzenia </w:t>
      </w:r>
    </w:p>
    <w:p w:rsidR="00DE4A82" w:rsidRPr="0010031E" w:rsidRDefault="00E6014F">
      <w:pPr>
        <w:numPr>
          <w:ilvl w:val="0"/>
          <w:numId w:val="7"/>
        </w:numPr>
        <w:ind w:hanging="708"/>
        <w:rPr>
          <w:lang w:val="pl-PL"/>
        </w:rPr>
      </w:pPr>
      <w:r w:rsidRPr="0010031E">
        <w:rPr>
          <w:lang w:val="pl-PL"/>
        </w:rPr>
        <w:t xml:space="preserve">rozpoznaje w wypowiedziach podstawowe części mowy (rzeczownik, czasownik, przymiotnik, przysłówek) </w:t>
      </w:r>
    </w:p>
    <w:p w:rsidR="00DE4A82" w:rsidRPr="0010031E" w:rsidRDefault="00E6014F">
      <w:pPr>
        <w:numPr>
          <w:ilvl w:val="0"/>
          <w:numId w:val="7"/>
        </w:numPr>
        <w:spacing w:after="11"/>
        <w:ind w:hanging="708"/>
        <w:rPr>
          <w:lang w:val="pl-PL"/>
        </w:rPr>
      </w:pPr>
      <w:r w:rsidRPr="0010031E">
        <w:rPr>
          <w:lang w:val="pl-PL"/>
        </w:rPr>
        <w:t xml:space="preserve">rozpoznaje zdanie pojedyncze i zdanie złożone </w:t>
      </w:r>
    </w:p>
    <w:p w:rsidR="00DE4A82" w:rsidRPr="0010031E" w:rsidRDefault="00E6014F">
      <w:pPr>
        <w:spacing w:after="0" w:line="259" w:lineRule="auto"/>
        <w:ind w:left="0" w:firstLine="0"/>
        <w:jc w:val="left"/>
        <w:rPr>
          <w:lang w:val="pl-PL"/>
        </w:rPr>
      </w:pPr>
      <w:r w:rsidRPr="0010031E">
        <w:rPr>
          <w:lang w:val="pl-PL"/>
        </w:rPr>
        <w:t xml:space="preserve"> </w:t>
      </w:r>
    </w:p>
    <w:p w:rsidR="00DE4A82" w:rsidRPr="0010031E" w:rsidRDefault="00E6014F">
      <w:pPr>
        <w:spacing w:after="0" w:line="259" w:lineRule="auto"/>
        <w:ind w:left="0" w:firstLine="0"/>
        <w:jc w:val="left"/>
        <w:rPr>
          <w:lang w:val="pl-PL"/>
        </w:rPr>
      </w:pPr>
      <w:r w:rsidRPr="0010031E">
        <w:rPr>
          <w:b/>
          <w:lang w:val="pl-PL"/>
        </w:rPr>
        <w:t xml:space="preserve"> </w:t>
      </w:r>
    </w:p>
    <w:p w:rsidR="00DE4A82" w:rsidRDefault="00E6014F">
      <w:pPr>
        <w:pStyle w:val="Nagwek1"/>
        <w:spacing w:after="0"/>
        <w:ind w:left="-5"/>
      </w:pPr>
      <w:r>
        <w:t xml:space="preserve">DOCIERANIE DO INFORMACJI </w:t>
      </w:r>
    </w:p>
    <w:p w:rsidR="00DE4A82" w:rsidRPr="0010031E" w:rsidRDefault="00E6014F">
      <w:pPr>
        <w:numPr>
          <w:ilvl w:val="0"/>
          <w:numId w:val="8"/>
        </w:numPr>
        <w:spacing w:after="11"/>
        <w:ind w:hanging="708"/>
        <w:rPr>
          <w:lang w:val="pl-PL"/>
        </w:rPr>
      </w:pPr>
      <w:r w:rsidRPr="0010031E">
        <w:rPr>
          <w:lang w:val="pl-PL"/>
        </w:rPr>
        <w:t xml:space="preserve">sprawdza pisownię wyrazów w słowniku ortograficznym </w:t>
      </w:r>
    </w:p>
    <w:p w:rsidR="00DE4A82" w:rsidRPr="0010031E" w:rsidRDefault="00E6014F">
      <w:pPr>
        <w:numPr>
          <w:ilvl w:val="0"/>
          <w:numId w:val="8"/>
        </w:numPr>
        <w:spacing w:after="11"/>
        <w:ind w:hanging="708"/>
        <w:rPr>
          <w:lang w:val="pl-PL"/>
        </w:rPr>
      </w:pPr>
      <w:r w:rsidRPr="0010031E">
        <w:rPr>
          <w:lang w:val="pl-PL"/>
        </w:rPr>
        <w:t xml:space="preserve">wyszukuje synonimy w słowniku wyrazów bliskoznacznych </w:t>
      </w:r>
    </w:p>
    <w:p w:rsidR="00DE4A82" w:rsidRPr="0010031E" w:rsidRDefault="00E6014F">
      <w:pPr>
        <w:numPr>
          <w:ilvl w:val="0"/>
          <w:numId w:val="8"/>
        </w:numPr>
        <w:spacing w:after="0"/>
        <w:ind w:hanging="708"/>
        <w:rPr>
          <w:lang w:val="pl-PL"/>
        </w:rPr>
      </w:pPr>
      <w:r w:rsidRPr="0010031E">
        <w:rPr>
          <w:lang w:val="pl-PL"/>
        </w:rPr>
        <w:t xml:space="preserve">wybiera proste informacje z hasła encyklopedycznego, czasopisma, podanej strony internetowej  </w:t>
      </w:r>
    </w:p>
    <w:p w:rsidR="00DE4A82" w:rsidRPr="0010031E" w:rsidRDefault="00E6014F">
      <w:pPr>
        <w:spacing w:after="0" w:line="259" w:lineRule="auto"/>
        <w:ind w:left="0" w:firstLine="0"/>
        <w:jc w:val="left"/>
        <w:rPr>
          <w:lang w:val="pl-PL"/>
        </w:rPr>
      </w:pPr>
      <w:r w:rsidRPr="0010031E">
        <w:rPr>
          <w:lang w:val="pl-PL"/>
        </w:rPr>
        <w:t xml:space="preserve"> </w:t>
      </w:r>
    </w:p>
    <w:p w:rsidR="00DE4A82" w:rsidRPr="0010031E" w:rsidRDefault="00E6014F">
      <w:pPr>
        <w:spacing w:after="0" w:line="259" w:lineRule="auto"/>
        <w:ind w:left="0" w:firstLine="0"/>
        <w:jc w:val="left"/>
        <w:rPr>
          <w:lang w:val="pl-PL"/>
        </w:rPr>
      </w:pPr>
      <w:r w:rsidRPr="0010031E">
        <w:rPr>
          <w:lang w:val="pl-PL"/>
        </w:rPr>
        <w:t xml:space="preserve"> </w:t>
      </w:r>
    </w:p>
    <w:p w:rsidR="00DE4A82" w:rsidRDefault="00E6014F">
      <w:pPr>
        <w:pStyle w:val="Nagwek2"/>
        <w:tabs>
          <w:tab w:val="center" w:pos="3660"/>
        </w:tabs>
        <w:spacing w:after="63"/>
        <w:ind w:left="-15" w:firstLine="0"/>
      </w:pPr>
      <w:r>
        <w:t>II.</w:t>
      </w:r>
      <w:r>
        <w:rPr>
          <w:rFonts w:ascii="Arial" w:eastAsia="Arial" w:hAnsi="Arial" w:cs="Arial"/>
        </w:rPr>
        <w:t xml:space="preserve"> </w:t>
      </w:r>
      <w:r>
        <w:rPr>
          <w:rFonts w:ascii="Arial" w:eastAsia="Arial" w:hAnsi="Arial" w:cs="Arial"/>
        </w:rPr>
        <w:tab/>
      </w:r>
      <w:r>
        <w:t xml:space="preserve">ANALIZA I INTERPRETACJA TEKSTÓW KULTURY </w:t>
      </w:r>
    </w:p>
    <w:p w:rsidR="00DE4A82" w:rsidRDefault="00E6014F">
      <w:pPr>
        <w:numPr>
          <w:ilvl w:val="0"/>
          <w:numId w:val="9"/>
        </w:numPr>
        <w:ind w:hanging="708"/>
      </w:pPr>
      <w:r>
        <w:t xml:space="preserve">mówi o swoich reakcjach czytelniczych </w:t>
      </w:r>
    </w:p>
    <w:p w:rsidR="00DE4A82" w:rsidRDefault="00E6014F">
      <w:pPr>
        <w:numPr>
          <w:ilvl w:val="0"/>
          <w:numId w:val="9"/>
        </w:numPr>
        <w:ind w:hanging="708"/>
      </w:pPr>
      <w:r>
        <w:t xml:space="preserve">wyraża swój stosunek do postaci </w:t>
      </w:r>
    </w:p>
    <w:p w:rsidR="00DE4A82" w:rsidRDefault="00E6014F">
      <w:pPr>
        <w:numPr>
          <w:ilvl w:val="0"/>
          <w:numId w:val="9"/>
        </w:numPr>
        <w:ind w:hanging="708"/>
      </w:pPr>
      <w:r>
        <w:t xml:space="preserve">odróżnia fikcję od rzeczywistości </w:t>
      </w:r>
    </w:p>
    <w:p w:rsidR="00DE4A82" w:rsidRDefault="00E6014F">
      <w:pPr>
        <w:numPr>
          <w:ilvl w:val="0"/>
          <w:numId w:val="9"/>
        </w:numPr>
        <w:ind w:hanging="708"/>
      </w:pPr>
      <w:r>
        <w:t xml:space="preserve">odróżnia elementy fantastyczne od realistycznych </w:t>
      </w:r>
    </w:p>
    <w:p w:rsidR="00DE4A82" w:rsidRPr="0010031E" w:rsidRDefault="00E6014F">
      <w:pPr>
        <w:numPr>
          <w:ilvl w:val="0"/>
          <w:numId w:val="9"/>
        </w:numPr>
        <w:ind w:hanging="708"/>
        <w:rPr>
          <w:lang w:val="pl-PL"/>
        </w:rPr>
      </w:pPr>
      <w:r w:rsidRPr="0010031E">
        <w:rPr>
          <w:lang w:val="pl-PL"/>
        </w:rPr>
        <w:t xml:space="preserve">odróżnia autora od osoby mówiącej w tekście literackim </w:t>
      </w:r>
    </w:p>
    <w:p w:rsidR="00DE4A82" w:rsidRPr="0010031E" w:rsidRDefault="00E6014F">
      <w:pPr>
        <w:numPr>
          <w:ilvl w:val="0"/>
          <w:numId w:val="9"/>
        </w:numPr>
        <w:ind w:hanging="708"/>
        <w:rPr>
          <w:lang w:val="pl-PL"/>
        </w:rPr>
      </w:pPr>
      <w:r w:rsidRPr="0010031E">
        <w:rPr>
          <w:lang w:val="pl-PL"/>
        </w:rPr>
        <w:t>określa najważniejsze elementy świata przedstawionego w utworze epickim, takie jak: czas, miejsce, bohaterowie, zdarzenia, omawia akcję •</w:t>
      </w:r>
      <w:r w:rsidRPr="0010031E">
        <w:rPr>
          <w:rFonts w:ascii="Arial" w:eastAsia="Arial" w:hAnsi="Arial" w:cs="Arial"/>
          <w:lang w:val="pl-PL"/>
        </w:rPr>
        <w:t xml:space="preserve"> </w:t>
      </w:r>
      <w:r w:rsidRPr="0010031E">
        <w:rPr>
          <w:lang w:val="pl-PL"/>
        </w:rPr>
        <w:t xml:space="preserve">zna cechy baśni, legendy, bajki, wie, co to jest mit </w:t>
      </w:r>
    </w:p>
    <w:p w:rsidR="00DE4A82" w:rsidRDefault="00E6014F">
      <w:pPr>
        <w:numPr>
          <w:ilvl w:val="0"/>
          <w:numId w:val="9"/>
        </w:numPr>
        <w:ind w:hanging="708"/>
      </w:pPr>
      <w:r>
        <w:t xml:space="preserve">rozpoznaje wers, strofę, rym, refren </w:t>
      </w:r>
    </w:p>
    <w:p w:rsidR="00DE4A82" w:rsidRPr="0010031E" w:rsidRDefault="00E6014F">
      <w:pPr>
        <w:numPr>
          <w:ilvl w:val="0"/>
          <w:numId w:val="9"/>
        </w:numPr>
        <w:ind w:hanging="708"/>
        <w:rPr>
          <w:lang w:val="pl-PL"/>
        </w:rPr>
      </w:pPr>
      <w:r w:rsidRPr="0010031E">
        <w:rPr>
          <w:lang w:val="pl-PL"/>
        </w:rPr>
        <w:t xml:space="preserve">rozpoznaje przenośnię, porównane, epitet, wyraz dźwiękonaśladowczy </w:t>
      </w:r>
    </w:p>
    <w:p w:rsidR="00DE4A82" w:rsidRPr="0010031E" w:rsidRDefault="00E6014F">
      <w:pPr>
        <w:numPr>
          <w:ilvl w:val="0"/>
          <w:numId w:val="9"/>
        </w:numPr>
        <w:spacing w:after="2"/>
        <w:ind w:hanging="708"/>
        <w:rPr>
          <w:lang w:val="pl-PL"/>
        </w:rPr>
      </w:pPr>
      <w:r w:rsidRPr="0010031E">
        <w:rPr>
          <w:lang w:val="pl-PL"/>
        </w:rPr>
        <w:t xml:space="preserve">wyodrębnia film i spektakl teatralny spośród innych przekazów i tekstów kultury oraz potrafi nazwać ich tworzywo (ruchome obrazy, warstwa dźwiękowa) </w:t>
      </w:r>
    </w:p>
    <w:p w:rsidR="00DE4A82" w:rsidRPr="0010031E" w:rsidRDefault="00E6014F">
      <w:pPr>
        <w:spacing w:after="0" w:line="259" w:lineRule="auto"/>
        <w:ind w:left="0" w:firstLine="0"/>
        <w:jc w:val="left"/>
        <w:rPr>
          <w:lang w:val="pl-PL"/>
        </w:rPr>
      </w:pPr>
      <w:r w:rsidRPr="0010031E">
        <w:rPr>
          <w:lang w:val="pl-PL"/>
        </w:rPr>
        <w:t xml:space="preserve"> </w:t>
      </w:r>
    </w:p>
    <w:p w:rsidR="00DE4A82" w:rsidRPr="0010031E" w:rsidRDefault="00E6014F">
      <w:pPr>
        <w:spacing w:after="0" w:line="259" w:lineRule="auto"/>
        <w:ind w:left="0" w:firstLine="0"/>
        <w:jc w:val="left"/>
        <w:rPr>
          <w:lang w:val="pl-PL"/>
        </w:rPr>
      </w:pPr>
      <w:r w:rsidRPr="0010031E">
        <w:rPr>
          <w:lang w:val="pl-PL"/>
        </w:rPr>
        <w:t xml:space="preserve"> </w:t>
      </w:r>
    </w:p>
    <w:p w:rsidR="00DE4A82" w:rsidRDefault="00E6014F">
      <w:pPr>
        <w:spacing w:after="2" w:line="256" w:lineRule="auto"/>
        <w:ind w:left="-5"/>
        <w:jc w:val="left"/>
      </w:pPr>
      <w:r>
        <w:rPr>
          <w:rFonts w:ascii="Times New Roman" w:eastAsia="Times New Roman" w:hAnsi="Times New Roman" w:cs="Times New Roman"/>
          <w:b/>
        </w:rPr>
        <w:t xml:space="preserve">III. TWORZENIE WYPOWIEDZI </w:t>
      </w:r>
    </w:p>
    <w:p w:rsidR="00DE4A82" w:rsidRDefault="00E6014F">
      <w:pPr>
        <w:spacing w:after="0" w:line="259" w:lineRule="auto"/>
        <w:ind w:left="0" w:firstLine="0"/>
        <w:jc w:val="left"/>
      </w:pPr>
      <w:r>
        <w:t xml:space="preserve"> </w:t>
      </w:r>
    </w:p>
    <w:p w:rsidR="00DE4A82" w:rsidRDefault="00E6014F">
      <w:pPr>
        <w:pStyle w:val="Nagwek1"/>
        <w:ind w:left="-5"/>
      </w:pPr>
      <w:r>
        <w:t>MÓWIENIE</w:t>
      </w:r>
      <w:r>
        <w:rPr>
          <w:b w:val="0"/>
        </w:rPr>
        <w:t xml:space="preserve"> </w:t>
      </w:r>
    </w:p>
    <w:p w:rsidR="00DE4A82" w:rsidRPr="0010031E" w:rsidRDefault="00E6014F">
      <w:pPr>
        <w:numPr>
          <w:ilvl w:val="0"/>
          <w:numId w:val="10"/>
        </w:numPr>
        <w:ind w:hanging="708"/>
        <w:rPr>
          <w:lang w:val="pl-PL"/>
        </w:rPr>
      </w:pPr>
      <w:r w:rsidRPr="0010031E">
        <w:rPr>
          <w:lang w:val="pl-PL"/>
        </w:rPr>
        <w:t xml:space="preserve">nawiązuje i podtrzymuje kontakt werbalny z innymi uczniami i nauczycielem  </w:t>
      </w:r>
    </w:p>
    <w:p w:rsidR="00DE4A82" w:rsidRPr="0010031E" w:rsidRDefault="00E6014F">
      <w:pPr>
        <w:numPr>
          <w:ilvl w:val="0"/>
          <w:numId w:val="10"/>
        </w:numPr>
        <w:spacing w:after="11"/>
        <w:ind w:hanging="708"/>
        <w:rPr>
          <w:lang w:val="pl-PL"/>
        </w:rPr>
      </w:pPr>
      <w:r w:rsidRPr="0010031E">
        <w:rPr>
          <w:lang w:val="pl-PL"/>
        </w:rPr>
        <w:t xml:space="preserve">formułuje </w:t>
      </w:r>
      <w:r w:rsidRPr="0010031E">
        <w:rPr>
          <w:lang w:val="pl-PL"/>
        </w:rPr>
        <w:tab/>
        <w:t xml:space="preserve">proste </w:t>
      </w:r>
      <w:r w:rsidRPr="0010031E">
        <w:rPr>
          <w:lang w:val="pl-PL"/>
        </w:rPr>
        <w:tab/>
        <w:t xml:space="preserve">pytania </w:t>
      </w:r>
      <w:r w:rsidRPr="0010031E">
        <w:rPr>
          <w:lang w:val="pl-PL"/>
        </w:rPr>
        <w:tab/>
        <w:t xml:space="preserve">i </w:t>
      </w:r>
      <w:r w:rsidRPr="0010031E">
        <w:rPr>
          <w:lang w:val="pl-PL"/>
        </w:rPr>
        <w:tab/>
        <w:t xml:space="preserve">udziela </w:t>
      </w:r>
      <w:r w:rsidRPr="0010031E">
        <w:rPr>
          <w:lang w:val="pl-PL"/>
        </w:rPr>
        <w:tab/>
        <w:t xml:space="preserve">prostych </w:t>
      </w:r>
      <w:r w:rsidRPr="0010031E">
        <w:rPr>
          <w:lang w:val="pl-PL"/>
        </w:rPr>
        <w:tab/>
        <w:t xml:space="preserve">odpowiedzi </w:t>
      </w:r>
      <w:r w:rsidRPr="0010031E">
        <w:rPr>
          <w:lang w:val="pl-PL"/>
        </w:rPr>
        <w:tab/>
        <w:t xml:space="preserve">pod </w:t>
      </w:r>
      <w:r w:rsidRPr="0010031E">
        <w:rPr>
          <w:lang w:val="pl-PL"/>
        </w:rPr>
        <w:tab/>
        <w:t xml:space="preserve">względem </w:t>
      </w:r>
    </w:p>
    <w:p w:rsidR="00DE4A82" w:rsidRDefault="00E6014F">
      <w:pPr>
        <w:ind w:left="-5"/>
      </w:pPr>
      <w:r>
        <w:t xml:space="preserve">konstrukcyjnym  </w:t>
      </w:r>
    </w:p>
    <w:p w:rsidR="00DE4A82" w:rsidRDefault="00E6014F">
      <w:pPr>
        <w:numPr>
          <w:ilvl w:val="0"/>
          <w:numId w:val="10"/>
        </w:numPr>
        <w:ind w:hanging="708"/>
      </w:pPr>
      <w:r>
        <w:t xml:space="preserve">wypowiada komunikaty zawierające proste informacje  </w:t>
      </w:r>
    </w:p>
    <w:p w:rsidR="00DE4A82" w:rsidRDefault="00E6014F">
      <w:pPr>
        <w:numPr>
          <w:ilvl w:val="0"/>
          <w:numId w:val="10"/>
        </w:numPr>
        <w:ind w:hanging="708"/>
      </w:pPr>
      <w:r>
        <w:t xml:space="preserve">wyraża wprost swoje intencje </w:t>
      </w:r>
    </w:p>
    <w:p w:rsidR="00DE4A82" w:rsidRPr="0010031E" w:rsidRDefault="00E6014F">
      <w:pPr>
        <w:numPr>
          <w:ilvl w:val="0"/>
          <w:numId w:val="10"/>
        </w:numPr>
        <w:ind w:hanging="708"/>
        <w:rPr>
          <w:lang w:val="pl-PL"/>
        </w:rPr>
      </w:pPr>
      <w:r w:rsidRPr="0010031E">
        <w:rPr>
          <w:lang w:val="pl-PL"/>
        </w:rPr>
        <w:t xml:space="preserve">odróżnia sytuację oficjalną od nieoficjalnej i potrafi odpowiednio do sytuacji komunikacyjnej skierować prośbę, pytanie, odmowę, wyjaśnienie, zaproszenie, instrukcję, gratulacje, życzenia </w:t>
      </w:r>
    </w:p>
    <w:p w:rsidR="00DE4A82" w:rsidRPr="0010031E" w:rsidRDefault="00E6014F">
      <w:pPr>
        <w:numPr>
          <w:ilvl w:val="0"/>
          <w:numId w:val="10"/>
        </w:numPr>
        <w:ind w:hanging="708"/>
        <w:rPr>
          <w:lang w:val="pl-PL"/>
        </w:rPr>
      </w:pPr>
      <w:r w:rsidRPr="0010031E">
        <w:rPr>
          <w:lang w:val="pl-PL"/>
        </w:rPr>
        <w:t xml:space="preserve">stosuje podstawowe zwroty grzecznościowe podczas rozmowy z osobą dorosłą  i rówieśnikiem  </w:t>
      </w:r>
    </w:p>
    <w:p w:rsidR="00DE4A82" w:rsidRPr="0010031E" w:rsidRDefault="00E6014F">
      <w:pPr>
        <w:numPr>
          <w:ilvl w:val="0"/>
          <w:numId w:val="10"/>
        </w:numPr>
        <w:ind w:hanging="708"/>
        <w:rPr>
          <w:lang w:val="pl-PL"/>
        </w:rPr>
      </w:pPr>
      <w:r w:rsidRPr="0010031E">
        <w:rPr>
          <w:lang w:val="pl-PL"/>
        </w:rPr>
        <w:t xml:space="preserve">mówi na temat, opowiada o obserwowanych zdarzeniach, akcji książki, filmu  </w:t>
      </w:r>
    </w:p>
    <w:p w:rsidR="00DE4A82" w:rsidRPr="0010031E" w:rsidRDefault="00E6014F">
      <w:pPr>
        <w:numPr>
          <w:ilvl w:val="0"/>
          <w:numId w:val="10"/>
        </w:numPr>
        <w:ind w:hanging="708"/>
        <w:rPr>
          <w:lang w:val="pl-PL"/>
        </w:rPr>
      </w:pPr>
      <w:r w:rsidRPr="0010031E">
        <w:rPr>
          <w:lang w:val="pl-PL"/>
        </w:rPr>
        <w:t xml:space="preserve">za pomocą prostych zdań opisuje przedmiot, miejsce, krajobraz, postać, zwierzę </w:t>
      </w:r>
    </w:p>
    <w:p w:rsidR="00DE4A82" w:rsidRPr="0010031E" w:rsidRDefault="00E6014F">
      <w:pPr>
        <w:numPr>
          <w:ilvl w:val="0"/>
          <w:numId w:val="10"/>
        </w:numPr>
        <w:ind w:hanging="708"/>
        <w:rPr>
          <w:lang w:val="pl-PL"/>
        </w:rPr>
      </w:pPr>
      <w:r w:rsidRPr="0010031E">
        <w:rPr>
          <w:lang w:val="pl-PL"/>
        </w:rPr>
        <w:t xml:space="preserve">za pomocą prostych zdań opisuje obraz, ilustrację, plakat </w:t>
      </w:r>
    </w:p>
    <w:p w:rsidR="00DE4A82" w:rsidRDefault="00E6014F">
      <w:pPr>
        <w:numPr>
          <w:ilvl w:val="0"/>
          <w:numId w:val="10"/>
        </w:numPr>
        <w:spacing w:after="11"/>
        <w:ind w:hanging="708"/>
      </w:pPr>
      <w:r>
        <w:t xml:space="preserve">wygłasza tekst utworu z pamięci  </w:t>
      </w:r>
    </w:p>
    <w:p w:rsidR="00DE4A82" w:rsidRDefault="00E6014F">
      <w:pPr>
        <w:spacing w:after="0" w:line="259" w:lineRule="auto"/>
        <w:ind w:left="0" w:firstLine="0"/>
        <w:jc w:val="left"/>
      </w:pPr>
      <w:r>
        <w:t xml:space="preserve"> </w:t>
      </w:r>
    </w:p>
    <w:p w:rsidR="00DE4A82" w:rsidRDefault="00E6014F">
      <w:pPr>
        <w:pStyle w:val="Nagwek1"/>
        <w:ind w:left="-5"/>
      </w:pPr>
      <w:r>
        <w:t>PISANIE</w:t>
      </w:r>
      <w:r>
        <w:rPr>
          <w:b w:val="0"/>
        </w:rPr>
        <w:t xml:space="preserve"> </w:t>
      </w:r>
    </w:p>
    <w:p w:rsidR="00DE4A82" w:rsidRPr="0010031E" w:rsidRDefault="00E6014F">
      <w:pPr>
        <w:numPr>
          <w:ilvl w:val="0"/>
          <w:numId w:val="11"/>
        </w:numPr>
        <w:ind w:hanging="708"/>
        <w:rPr>
          <w:lang w:val="pl-PL"/>
        </w:rPr>
      </w:pPr>
      <w:r w:rsidRPr="0010031E">
        <w:rPr>
          <w:lang w:val="pl-PL"/>
        </w:rPr>
        <w:t xml:space="preserve">stosuje wielką literę na początku wypowiedzenia i odpowiednie znaki interpunkcyjne na jego końcu </w:t>
      </w:r>
    </w:p>
    <w:p w:rsidR="00DE4A82" w:rsidRPr="0010031E" w:rsidRDefault="00E6014F">
      <w:pPr>
        <w:numPr>
          <w:ilvl w:val="0"/>
          <w:numId w:val="11"/>
        </w:numPr>
        <w:spacing w:after="11"/>
        <w:ind w:hanging="708"/>
        <w:rPr>
          <w:lang w:val="pl-PL"/>
        </w:rPr>
      </w:pPr>
      <w:r w:rsidRPr="0010031E">
        <w:rPr>
          <w:lang w:val="pl-PL"/>
        </w:rPr>
        <w:t xml:space="preserve">zna podstawowe zasady dotyczące pisowni wielką literą oraz pisowni ó – u, rz – ż, ch </w:t>
      </w:r>
    </w:p>
    <w:p w:rsidR="00DE4A82" w:rsidRPr="0010031E" w:rsidRDefault="00E6014F">
      <w:pPr>
        <w:spacing w:after="3" w:line="243" w:lineRule="auto"/>
        <w:ind w:left="693" w:right="2871" w:hanging="708"/>
        <w:jc w:val="left"/>
        <w:rPr>
          <w:lang w:val="pl-PL"/>
        </w:rPr>
      </w:pPr>
      <w:r w:rsidRPr="0010031E">
        <w:rPr>
          <w:lang w:val="pl-PL"/>
        </w:rPr>
        <w:t xml:space="preserve">– h tworzy proste wypowiedzi oraz notatki na podany temat  uzupełnia prosty schemat, tabelę  </w:t>
      </w:r>
    </w:p>
    <w:p w:rsidR="00DE4A82" w:rsidRPr="0010031E" w:rsidRDefault="00DE4A82">
      <w:pPr>
        <w:rPr>
          <w:lang w:val="pl-PL"/>
        </w:rPr>
        <w:sectPr w:rsidR="00DE4A82" w:rsidRPr="0010031E">
          <w:headerReference w:type="even" r:id="rId7"/>
          <w:headerReference w:type="default" r:id="rId8"/>
          <w:footerReference w:type="even" r:id="rId9"/>
          <w:footerReference w:type="default" r:id="rId10"/>
          <w:headerReference w:type="first" r:id="rId11"/>
          <w:footerReference w:type="first" r:id="rId12"/>
          <w:pgSz w:w="11906" w:h="16838"/>
          <w:pgMar w:top="1692" w:right="1411" w:bottom="1457" w:left="1416" w:header="751" w:footer="720" w:gutter="0"/>
          <w:cols w:space="720"/>
          <w:titlePg/>
        </w:sectPr>
      </w:pPr>
    </w:p>
    <w:p w:rsidR="00DE4A82" w:rsidRPr="0010031E" w:rsidRDefault="00E6014F">
      <w:pPr>
        <w:numPr>
          <w:ilvl w:val="0"/>
          <w:numId w:val="12"/>
        </w:numPr>
        <w:ind w:hanging="708"/>
        <w:rPr>
          <w:lang w:val="pl-PL"/>
        </w:rPr>
      </w:pPr>
      <w:r w:rsidRPr="0010031E">
        <w:rPr>
          <w:lang w:val="pl-PL"/>
        </w:rPr>
        <w:t xml:space="preserve">zna podstawowe zasady układu graficznego listu prywatnego i oficjalnego, dialogu, zaproszenia, ogłoszenia, planu ramowego wypowiedzi i z pomocą nauczyciela zapisuje list, dialog, układa plan ramowy i szczegółowy wypowiedzi, redaguje zaproszenie, ogłoszenie, instrukcję, pamiętnik i dziennik pisany z perspektywy bohatera i własnej </w:t>
      </w:r>
    </w:p>
    <w:p w:rsidR="00DE4A82" w:rsidRPr="0010031E" w:rsidRDefault="00E6014F">
      <w:pPr>
        <w:numPr>
          <w:ilvl w:val="0"/>
          <w:numId w:val="12"/>
        </w:numPr>
        <w:ind w:hanging="708"/>
        <w:rPr>
          <w:lang w:val="pl-PL"/>
        </w:rPr>
      </w:pPr>
      <w:r w:rsidRPr="0010031E">
        <w:rPr>
          <w:lang w:val="pl-PL"/>
        </w:rPr>
        <w:t xml:space="preserve">zapisuje kilkuzdaniowe opowiadanie odtwórcze z dialogiem </w:t>
      </w:r>
    </w:p>
    <w:p w:rsidR="00DE4A82" w:rsidRPr="0010031E" w:rsidRDefault="00E6014F">
      <w:pPr>
        <w:numPr>
          <w:ilvl w:val="0"/>
          <w:numId w:val="12"/>
        </w:numPr>
        <w:ind w:hanging="708"/>
        <w:rPr>
          <w:lang w:val="pl-PL"/>
        </w:rPr>
      </w:pPr>
      <w:r w:rsidRPr="0010031E">
        <w:rPr>
          <w:lang w:val="pl-PL"/>
        </w:rPr>
        <w:t>za pomocą prostych zdań</w:t>
      </w:r>
      <w:r w:rsidRPr="0010031E">
        <w:rPr>
          <w:color w:val="9BBA58"/>
          <w:lang w:val="pl-PL"/>
        </w:rPr>
        <w:t xml:space="preserve"> </w:t>
      </w:r>
      <w:r w:rsidRPr="0010031E">
        <w:rPr>
          <w:lang w:val="pl-PL"/>
        </w:rPr>
        <w:t xml:space="preserve">tworzy opis przedmiotu, miejsca, krajobrazu, postaci </w:t>
      </w:r>
    </w:p>
    <w:p w:rsidR="00DE4A82" w:rsidRPr="0010031E" w:rsidRDefault="00E6014F">
      <w:pPr>
        <w:numPr>
          <w:ilvl w:val="0"/>
          <w:numId w:val="12"/>
        </w:numPr>
        <w:ind w:hanging="708"/>
        <w:rPr>
          <w:lang w:val="pl-PL"/>
        </w:rPr>
      </w:pPr>
      <w:r w:rsidRPr="0010031E">
        <w:rPr>
          <w:lang w:val="pl-PL"/>
        </w:rPr>
        <w:t>za pomocą prostych zdań</w:t>
      </w:r>
      <w:r w:rsidRPr="0010031E">
        <w:rPr>
          <w:color w:val="9BBA58"/>
          <w:lang w:val="pl-PL"/>
        </w:rPr>
        <w:t xml:space="preserve"> </w:t>
      </w:r>
      <w:r w:rsidRPr="0010031E">
        <w:rPr>
          <w:lang w:val="pl-PL"/>
        </w:rPr>
        <w:t xml:space="preserve">tworzy opis obrazu, ilustracji, plakatu </w:t>
      </w:r>
    </w:p>
    <w:p w:rsidR="00DE4A82" w:rsidRPr="0010031E" w:rsidRDefault="00E6014F">
      <w:pPr>
        <w:numPr>
          <w:ilvl w:val="0"/>
          <w:numId w:val="12"/>
        </w:numPr>
        <w:ind w:hanging="708"/>
        <w:rPr>
          <w:lang w:val="pl-PL"/>
        </w:rPr>
      </w:pPr>
      <w:r w:rsidRPr="0010031E">
        <w:rPr>
          <w:lang w:val="pl-PL"/>
        </w:rPr>
        <w:t xml:space="preserve">stosuje wiedzę językową w zakresie: słownictwa (np. dobiera wyrazy bliskoznaczne), składni (konstruuje poprawne zdania pojedyncze, stosuje wielkie litery na początku wypowiedzenia i odpowiednie znaki interpunkcyjne na końcu), fleksji (stosuje czasowniki, rzeczowniki, przymiotniki i przysłówki w zdaniu), fonetyki (dzieli wyrazy przy przenoszeniu do następnej linii, zna sposoby oznaczania miękkości głosek, zauważa różnicę między wymową  a zapisem samogłosek ustnych, dźwięcznych i bezdźwięcznych) </w:t>
      </w:r>
    </w:p>
    <w:p w:rsidR="00DE4A82" w:rsidRPr="0010031E" w:rsidRDefault="00E6014F">
      <w:pPr>
        <w:numPr>
          <w:ilvl w:val="0"/>
          <w:numId w:val="12"/>
        </w:numPr>
        <w:spacing w:after="11"/>
        <w:ind w:hanging="708"/>
        <w:rPr>
          <w:lang w:val="pl-PL"/>
        </w:rPr>
      </w:pPr>
      <w:r w:rsidRPr="0010031E">
        <w:rPr>
          <w:lang w:val="pl-PL"/>
        </w:rPr>
        <w:t xml:space="preserve">stara się dbać o estetykę zapisu wypowiedzi  </w:t>
      </w:r>
    </w:p>
    <w:p w:rsidR="00DE4A82" w:rsidRPr="0010031E" w:rsidRDefault="00E6014F">
      <w:pPr>
        <w:spacing w:after="0" w:line="259" w:lineRule="auto"/>
        <w:ind w:left="0" w:firstLine="0"/>
        <w:jc w:val="left"/>
        <w:rPr>
          <w:lang w:val="pl-PL"/>
        </w:rPr>
      </w:pPr>
      <w:r w:rsidRPr="0010031E">
        <w:rPr>
          <w:lang w:val="pl-PL"/>
        </w:rPr>
        <w:t xml:space="preserve"> </w:t>
      </w:r>
    </w:p>
    <w:p w:rsidR="00DE4A82" w:rsidRPr="0010031E" w:rsidRDefault="00E6014F">
      <w:pPr>
        <w:spacing w:after="0" w:line="259" w:lineRule="auto"/>
        <w:ind w:left="0" w:firstLine="0"/>
        <w:jc w:val="left"/>
        <w:rPr>
          <w:lang w:val="pl-PL"/>
        </w:rPr>
      </w:pPr>
      <w:r w:rsidRPr="0010031E">
        <w:rPr>
          <w:lang w:val="pl-PL"/>
        </w:rPr>
        <w:t xml:space="preserve"> </w:t>
      </w:r>
    </w:p>
    <w:p w:rsidR="00DE4A82" w:rsidRPr="0010031E" w:rsidRDefault="00E6014F">
      <w:pPr>
        <w:spacing w:after="0" w:line="250" w:lineRule="auto"/>
        <w:ind w:left="-5"/>
        <w:jc w:val="left"/>
        <w:rPr>
          <w:lang w:val="pl-PL"/>
        </w:rPr>
      </w:pPr>
      <w:r w:rsidRPr="0010031E">
        <w:rPr>
          <w:color w:val="4AACC5"/>
          <w:lang w:val="pl-PL"/>
        </w:rPr>
        <w:t xml:space="preserve">Ocenę </w:t>
      </w:r>
      <w:r w:rsidRPr="0010031E">
        <w:rPr>
          <w:b/>
          <w:color w:val="4AACC5"/>
          <w:lang w:val="pl-PL"/>
        </w:rPr>
        <w:t xml:space="preserve">dostateczną </w:t>
      </w:r>
      <w:r w:rsidRPr="0010031E">
        <w:rPr>
          <w:color w:val="4AACC5"/>
          <w:lang w:val="pl-PL"/>
        </w:rPr>
        <w:t xml:space="preserve">otrzymuje uczeń, który spełnia wymagania kryterialne na ocenę dopuszczającą oraz: </w:t>
      </w:r>
    </w:p>
    <w:p w:rsidR="00DE4A82" w:rsidRPr="0010031E" w:rsidRDefault="00E6014F">
      <w:pPr>
        <w:spacing w:after="0" w:line="259" w:lineRule="auto"/>
        <w:ind w:left="0" w:firstLine="0"/>
        <w:jc w:val="left"/>
        <w:rPr>
          <w:lang w:val="pl-PL"/>
        </w:rPr>
      </w:pPr>
      <w:r w:rsidRPr="0010031E">
        <w:rPr>
          <w:lang w:val="pl-PL"/>
        </w:rPr>
        <w:t xml:space="preserve"> </w:t>
      </w:r>
    </w:p>
    <w:p w:rsidR="00DE4A82" w:rsidRDefault="00E6014F">
      <w:pPr>
        <w:spacing w:after="2" w:line="256" w:lineRule="auto"/>
        <w:ind w:left="693" w:hanging="708"/>
        <w:jc w:val="left"/>
      </w:pPr>
      <w:r>
        <w:rPr>
          <w:rFonts w:ascii="Times New Roman" w:eastAsia="Times New Roman" w:hAnsi="Times New Roman" w:cs="Times New Roman"/>
          <w:b/>
        </w:rPr>
        <w:t>I.</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b/>
        </w:rPr>
        <w:t xml:space="preserve">ODBIÓR WYPOWIEDZI I WYKORZYSTYWANIE ZAWARTYCH W NICH INFORMACJI </w:t>
      </w:r>
    </w:p>
    <w:p w:rsidR="00DE4A82" w:rsidRDefault="00E6014F">
      <w:pPr>
        <w:spacing w:after="0" w:line="259" w:lineRule="auto"/>
        <w:ind w:left="0" w:firstLine="0"/>
        <w:jc w:val="left"/>
      </w:pPr>
      <w:r>
        <w:rPr>
          <w:b/>
        </w:rPr>
        <w:t xml:space="preserve"> </w:t>
      </w:r>
    </w:p>
    <w:p w:rsidR="00DE4A82" w:rsidRDefault="00E6014F">
      <w:pPr>
        <w:pStyle w:val="Nagwek1"/>
        <w:ind w:left="-5"/>
      </w:pPr>
      <w:r>
        <w:t xml:space="preserve">SŁUCHANIE </w:t>
      </w:r>
      <w:r>
        <w:rPr>
          <w:b w:val="0"/>
        </w:rPr>
        <w:t xml:space="preserve"> </w:t>
      </w:r>
    </w:p>
    <w:p w:rsidR="00DE4A82" w:rsidRPr="0010031E" w:rsidRDefault="00E6014F">
      <w:pPr>
        <w:numPr>
          <w:ilvl w:val="0"/>
          <w:numId w:val="13"/>
        </w:numPr>
        <w:spacing w:after="11"/>
        <w:ind w:hanging="708"/>
        <w:rPr>
          <w:lang w:val="pl-PL"/>
        </w:rPr>
      </w:pPr>
      <w:r w:rsidRPr="0010031E">
        <w:rPr>
          <w:lang w:val="pl-PL"/>
        </w:rPr>
        <w:t xml:space="preserve">słucha innych, uczestniczy w rozmowie oraz innych sytuacjach komunikacyjnych </w:t>
      </w:r>
    </w:p>
    <w:p w:rsidR="00DE4A82" w:rsidRPr="0010031E" w:rsidRDefault="00E6014F">
      <w:pPr>
        <w:ind w:left="-5"/>
        <w:rPr>
          <w:lang w:val="pl-PL"/>
        </w:rPr>
      </w:pPr>
      <w:r w:rsidRPr="0010031E">
        <w:rPr>
          <w:lang w:val="pl-PL"/>
        </w:rPr>
        <w:t xml:space="preserve">(zadaje pytania, odpowiada, instruuje, gratuluje, zaprasza, przeprasza)  </w:t>
      </w:r>
    </w:p>
    <w:p w:rsidR="00DE4A82" w:rsidRPr="0010031E" w:rsidRDefault="00E6014F">
      <w:pPr>
        <w:numPr>
          <w:ilvl w:val="0"/>
          <w:numId w:val="13"/>
        </w:numPr>
        <w:ind w:hanging="708"/>
        <w:rPr>
          <w:lang w:val="pl-PL"/>
        </w:rPr>
      </w:pPr>
      <w:r w:rsidRPr="0010031E">
        <w:rPr>
          <w:lang w:val="pl-PL"/>
        </w:rPr>
        <w:t xml:space="preserve">wybiera najważniejsze informacje z wysłuchanego tekstu </w:t>
      </w:r>
    </w:p>
    <w:p w:rsidR="00DE4A82" w:rsidRPr="0010031E" w:rsidRDefault="00E6014F">
      <w:pPr>
        <w:numPr>
          <w:ilvl w:val="0"/>
          <w:numId w:val="13"/>
        </w:numPr>
        <w:ind w:hanging="708"/>
        <w:rPr>
          <w:lang w:val="pl-PL"/>
        </w:rPr>
      </w:pPr>
      <w:r w:rsidRPr="0010031E">
        <w:rPr>
          <w:lang w:val="pl-PL"/>
        </w:rPr>
        <w:t>tworzy prostą notatkę w formie tabeli, schematu, kilkuzdaniowej wypowiedzi, planu •</w:t>
      </w:r>
      <w:r w:rsidRPr="0010031E">
        <w:rPr>
          <w:rFonts w:ascii="Arial" w:eastAsia="Arial" w:hAnsi="Arial" w:cs="Arial"/>
          <w:lang w:val="pl-PL"/>
        </w:rPr>
        <w:t xml:space="preserve"> </w:t>
      </w:r>
      <w:r w:rsidRPr="0010031E">
        <w:rPr>
          <w:lang w:val="pl-PL"/>
        </w:rPr>
        <w:t xml:space="preserve">określa temat utworu, powtarza swoimi słowami ogólny sens usłyszanej wypowiedzi, opowiada fabułę usłyszanej historii, zauważa metaforyczny charakter baśni, legendy, bajki, mitu </w:t>
      </w:r>
    </w:p>
    <w:p w:rsidR="00DE4A82" w:rsidRDefault="00E6014F">
      <w:pPr>
        <w:numPr>
          <w:ilvl w:val="0"/>
          <w:numId w:val="13"/>
        </w:numPr>
        <w:ind w:hanging="708"/>
      </w:pPr>
      <w:r>
        <w:t xml:space="preserve">rozpoznaje proste intencje niewyrażone wprost </w:t>
      </w:r>
    </w:p>
    <w:p w:rsidR="00DE4A82" w:rsidRPr="0010031E" w:rsidRDefault="00E6014F">
      <w:pPr>
        <w:numPr>
          <w:ilvl w:val="0"/>
          <w:numId w:val="13"/>
        </w:numPr>
        <w:ind w:hanging="708"/>
        <w:rPr>
          <w:lang w:val="pl-PL"/>
        </w:rPr>
      </w:pPr>
      <w:r w:rsidRPr="0010031E">
        <w:rPr>
          <w:lang w:val="pl-PL"/>
        </w:rPr>
        <w:t xml:space="preserve">rozpoznaje typowe wypowiedzi informacyjne i literackie </w:t>
      </w:r>
    </w:p>
    <w:p w:rsidR="00DE4A82" w:rsidRPr="0010031E" w:rsidRDefault="00E6014F">
      <w:pPr>
        <w:numPr>
          <w:ilvl w:val="0"/>
          <w:numId w:val="13"/>
        </w:numPr>
        <w:spacing w:after="11"/>
        <w:ind w:hanging="708"/>
        <w:rPr>
          <w:lang w:val="pl-PL"/>
        </w:rPr>
      </w:pPr>
      <w:r w:rsidRPr="0010031E">
        <w:rPr>
          <w:lang w:val="pl-PL"/>
        </w:rPr>
        <w:t xml:space="preserve">na podstawie intonacji odróżnia wypowiedzenia oznajmujące, rozkazujące i pytające </w:t>
      </w:r>
    </w:p>
    <w:p w:rsidR="00DE4A82" w:rsidRPr="0010031E" w:rsidRDefault="00E6014F">
      <w:pPr>
        <w:spacing w:after="0" w:line="259" w:lineRule="auto"/>
        <w:ind w:left="0" w:firstLine="0"/>
        <w:jc w:val="left"/>
        <w:rPr>
          <w:lang w:val="pl-PL"/>
        </w:rPr>
      </w:pPr>
      <w:r w:rsidRPr="0010031E">
        <w:rPr>
          <w:lang w:val="pl-PL"/>
        </w:rPr>
        <w:t xml:space="preserve"> </w:t>
      </w:r>
    </w:p>
    <w:p w:rsidR="00DE4A82" w:rsidRDefault="00E6014F">
      <w:pPr>
        <w:pStyle w:val="Nagwek1"/>
        <w:ind w:left="-5"/>
      </w:pPr>
      <w:r>
        <w:t xml:space="preserve">CZYTANIE </w:t>
      </w:r>
      <w:r>
        <w:rPr>
          <w:b w:val="0"/>
        </w:rPr>
        <w:t xml:space="preserve"> </w:t>
      </w:r>
    </w:p>
    <w:p w:rsidR="00DE4A82" w:rsidRDefault="00E6014F">
      <w:pPr>
        <w:numPr>
          <w:ilvl w:val="0"/>
          <w:numId w:val="14"/>
        </w:numPr>
        <w:ind w:hanging="708"/>
      </w:pPr>
      <w:r>
        <w:t xml:space="preserve">identyfikuje nadawcę i odbiorcę wypowiedzi  </w:t>
      </w:r>
    </w:p>
    <w:p w:rsidR="00DE4A82" w:rsidRPr="0010031E" w:rsidRDefault="00E6014F">
      <w:pPr>
        <w:numPr>
          <w:ilvl w:val="0"/>
          <w:numId w:val="14"/>
        </w:numPr>
        <w:ind w:hanging="708"/>
        <w:rPr>
          <w:lang w:val="pl-PL"/>
        </w:rPr>
      </w:pPr>
      <w:r w:rsidRPr="0010031E">
        <w:rPr>
          <w:lang w:val="pl-PL"/>
        </w:rPr>
        <w:t xml:space="preserve">określa temat i główną myśl tekstu </w:t>
      </w:r>
    </w:p>
    <w:p w:rsidR="00DE4A82" w:rsidRDefault="00E6014F">
      <w:pPr>
        <w:numPr>
          <w:ilvl w:val="0"/>
          <w:numId w:val="14"/>
        </w:numPr>
        <w:ind w:hanging="708"/>
      </w:pPr>
      <w:r>
        <w:t xml:space="preserve">oddziela informacje ważne od drugorzędnych </w:t>
      </w:r>
    </w:p>
    <w:p w:rsidR="00DE4A82" w:rsidRPr="0010031E" w:rsidRDefault="00E6014F">
      <w:pPr>
        <w:numPr>
          <w:ilvl w:val="0"/>
          <w:numId w:val="14"/>
        </w:numPr>
        <w:ind w:hanging="708"/>
        <w:rPr>
          <w:lang w:val="pl-PL"/>
        </w:rPr>
      </w:pPr>
      <w:r w:rsidRPr="0010031E">
        <w:rPr>
          <w:lang w:val="pl-PL"/>
        </w:rPr>
        <w:t xml:space="preserve">wybiera potrzebne informacje z instrukcji, tabeli, notatki, schematu </w:t>
      </w:r>
    </w:p>
    <w:p w:rsidR="00DE4A82" w:rsidRDefault="00E6014F">
      <w:pPr>
        <w:numPr>
          <w:ilvl w:val="0"/>
          <w:numId w:val="14"/>
        </w:numPr>
        <w:ind w:hanging="708"/>
      </w:pPr>
      <w:r>
        <w:t xml:space="preserve">wskazuje cytat  </w:t>
      </w:r>
    </w:p>
    <w:p w:rsidR="00DE4A82" w:rsidRPr="0010031E" w:rsidRDefault="00E6014F">
      <w:pPr>
        <w:numPr>
          <w:ilvl w:val="0"/>
          <w:numId w:val="14"/>
        </w:numPr>
        <w:ind w:hanging="708"/>
        <w:rPr>
          <w:lang w:val="pl-PL"/>
        </w:rPr>
      </w:pPr>
      <w:r w:rsidRPr="0010031E">
        <w:rPr>
          <w:lang w:val="pl-PL"/>
        </w:rPr>
        <w:t xml:space="preserve">wskazuje przenośne znaczenie wyrazów w wypowiedzi </w:t>
      </w:r>
    </w:p>
    <w:p w:rsidR="00DE4A82" w:rsidRPr="0010031E" w:rsidRDefault="00E6014F">
      <w:pPr>
        <w:numPr>
          <w:ilvl w:val="0"/>
          <w:numId w:val="14"/>
        </w:numPr>
        <w:ind w:hanging="708"/>
        <w:rPr>
          <w:lang w:val="pl-PL"/>
        </w:rPr>
      </w:pPr>
      <w:r w:rsidRPr="0010031E">
        <w:rPr>
          <w:lang w:val="pl-PL"/>
        </w:rPr>
        <w:t xml:space="preserve">rozpoznaje cechy zaproszenia, życzeń, ogłoszenia, instrukcji, przepisu </w:t>
      </w:r>
    </w:p>
    <w:p w:rsidR="00DE4A82" w:rsidRPr="0010031E" w:rsidRDefault="00E6014F">
      <w:pPr>
        <w:numPr>
          <w:ilvl w:val="0"/>
          <w:numId w:val="14"/>
        </w:numPr>
        <w:spacing w:after="0"/>
        <w:ind w:hanging="708"/>
        <w:rPr>
          <w:lang w:val="pl-PL"/>
        </w:rPr>
      </w:pPr>
      <w:r w:rsidRPr="0010031E">
        <w:rPr>
          <w:lang w:val="pl-PL"/>
        </w:rPr>
        <w:t xml:space="preserve">określa temat utworu, powtarza swoimi słowami ogólny sens usłyszanej wypowiedzi, opowiada fabułę usłyszanej historii, zauważa metaforyczny charakter baśni, legendy, bajki, mitu, wskazuje morał wyrażony wprost rozpoznaje typowe wypowiedzi informacyjne, literackie, reklamowe </w:t>
      </w:r>
    </w:p>
    <w:p w:rsidR="00DE4A82" w:rsidRPr="0010031E" w:rsidRDefault="00E6014F">
      <w:pPr>
        <w:spacing w:after="49" w:line="251" w:lineRule="auto"/>
        <w:ind w:left="10" w:right="-12"/>
        <w:jc w:val="right"/>
        <w:rPr>
          <w:lang w:val="pl-PL"/>
        </w:rPr>
      </w:pPr>
      <w:r w:rsidRPr="0010031E">
        <w:rPr>
          <w:lang w:val="pl-PL"/>
        </w:rPr>
        <w:t xml:space="preserve">rozumie funkcję znaków interpunkcyjnych (kropki, przecinka, znaku zapytania, wykrzyknika), akapitów i marginesów w tekście prozatorskim, wskazuje cudzysłów </w:t>
      </w:r>
    </w:p>
    <w:p w:rsidR="00DE4A82" w:rsidRPr="0010031E" w:rsidRDefault="00E6014F">
      <w:pPr>
        <w:numPr>
          <w:ilvl w:val="0"/>
          <w:numId w:val="14"/>
        </w:numPr>
        <w:ind w:hanging="708"/>
        <w:rPr>
          <w:lang w:val="pl-PL"/>
        </w:rPr>
      </w:pPr>
      <w:r w:rsidRPr="0010031E">
        <w:rPr>
          <w:lang w:val="pl-PL"/>
        </w:rPr>
        <w:t xml:space="preserve">wskazuje wersy, strofy, rymy w tekstach poetyckich </w:t>
      </w:r>
    </w:p>
    <w:p w:rsidR="00DE4A82" w:rsidRPr="0010031E" w:rsidRDefault="00E6014F">
      <w:pPr>
        <w:numPr>
          <w:ilvl w:val="0"/>
          <w:numId w:val="14"/>
        </w:numPr>
        <w:ind w:hanging="708"/>
        <w:rPr>
          <w:lang w:val="pl-PL"/>
        </w:rPr>
      </w:pPr>
      <w:r w:rsidRPr="0010031E">
        <w:rPr>
          <w:lang w:val="pl-PL"/>
        </w:rPr>
        <w:t xml:space="preserve">poprawnie artykułuje i akcentuje wyrazy, stosuje intonację zdaniową podczas głośnego czytania utworów  </w:t>
      </w:r>
    </w:p>
    <w:p w:rsidR="00DE4A82" w:rsidRPr="0010031E" w:rsidRDefault="00E6014F">
      <w:pPr>
        <w:numPr>
          <w:ilvl w:val="0"/>
          <w:numId w:val="14"/>
        </w:numPr>
        <w:ind w:hanging="708"/>
        <w:rPr>
          <w:lang w:val="pl-PL"/>
        </w:rPr>
      </w:pPr>
      <w:r w:rsidRPr="0010031E">
        <w:rPr>
          <w:lang w:val="pl-PL"/>
        </w:rPr>
        <w:t xml:space="preserve">odróżnia części mowy odmienne od nieodmiennych </w:t>
      </w:r>
    </w:p>
    <w:p w:rsidR="00DE4A82" w:rsidRPr="0010031E" w:rsidRDefault="00E6014F">
      <w:pPr>
        <w:numPr>
          <w:ilvl w:val="0"/>
          <w:numId w:val="14"/>
        </w:numPr>
        <w:ind w:hanging="708"/>
        <w:rPr>
          <w:lang w:val="pl-PL"/>
        </w:rPr>
      </w:pPr>
      <w:r w:rsidRPr="0010031E">
        <w:rPr>
          <w:lang w:val="pl-PL"/>
        </w:rPr>
        <w:t xml:space="preserve">rozpoznaje w wypowiedziach liczebnik, zaimek, przyimek, spójnik </w:t>
      </w:r>
    </w:p>
    <w:p w:rsidR="00DE4A82" w:rsidRPr="0010031E" w:rsidRDefault="00E6014F">
      <w:pPr>
        <w:numPr>
          <w:ilvl w:val="0"/>
          <w:numId w:val="14"/>
        </w:numPr>
        <w:spacing w:after="11"/>
        <w:ind w:hanging="708"/>
        <w:rPr>
          <w:lang w:val="pl-PL"/>
        </w:rPr>
      </w:pPr>
      <w:r w:rsidRPr="0010031E">
        <w:rPr>
          <w:lang w:val="pl-PL"/>
        </w:rPr>
        <w:t xml:space="preserve">rozpoznaje podstawowe funkcje składniowe wyrazów użytych w wypowiedziach </w:t>
      </w:r>
    </w:p>
    <w:p w:rsidR="00DE4A82" w:rsidRDefault="00E6014F">
      <w:pPr>
        <w:ind w:left="-5"/>
      </w:pPr>
      <w:r>
        <w:t xml:space="preserve">(orzeczenie, podmiot) </w:t>
      </w:r>
    </w:p>
    <w:p w:rsidR="00DE4A82" w:rsidRPr="0010031E" w:rsidRDefault="00E6014F">
      <w:pPr>
        <w:numPr>
          <w:ilvl w:val="0"/>
          <w:numId w:val="14"/>
        </w:numPr>
        <w:ind w:hanging="708"/>
        <w:rPr>
          <w:lang w:val="pl-PL"/>
        </w:rPr>
      </w:pPr>
      <w:r w:rsidRPr="0010031E">
        <w:rPr>
          <w:lang w:val="pl-PL"/>
        </w:rPr>
        <w:t xml:space="preserve">odróżnia zdanie pojedyncze od zdania złożonego, zdanie pojedyncze rozwinięte od zdania nierozwiniętego </w:t>
      </w:r>
    </w:p>
    <w:p w:rsidR="00DE4A82" w:rsidRPr="0010031E" w:rsidRDefault="00E6014F">
      <w:pPr>
        <w:numPr>
          <w:ilvl w:val="0"/>
          <w:numId w:val="14"/>
        </w:numPr>
        <w:spacing w:line="243" w:lineRule="auto"/>
        <w:ind w:hanging="708"/>
        <w:rPr>
          <w:lang w:val="pl-PL"/>
        </w:rPr>
      </w:pPr>
      <w:r w:rsidRPr="0010031E">
        <w:rPr>
          <w:lang w:val="pl-PL"/>
        </w:rPr>
        <w:t xml:space="preserve">rozpoznaje w tekście formy przypadków, liczb, rodzajów gramatycznych (rzeczownik, przymiotnik), osób, czasów i rodzajów gramatycznych (czasownik), określa stopień przymiotnika i przysłówka </w:t>
      </w:r>
    </w:p>
    <w:p w:rsidR="00DE4A82" w:rsidRPr="0010031E" w:rsidRDefault="00E6014F">
      <w:pPr>
        <w:numPr>
          <w:ilvl w:val="0"/>
          <w:numId w:val="14"/>
        </w:numPr>
        <w:spacing w:after="2"/>
        <w:ind w:hanging="708"/>
        <w:rPr>
          <w:lang w:val="pl-PL"/>
        </w:rPr>
      </w:pPr>
      <w:r w:rsidRPr="0010031E">
        <w:rPr>
          <w:lang w:val="pl-PL"/>
        </w:rPr>
        <w:t xml:space="preserve">posługuje się alfabetem, uwzględnia różnice między zapisem a wymową samogłosek nosowych, głosek dźwięcznych i bezdźwięcznych, oznacza miękkość głosek  </w:t>
      </w:r>
    </w:p>
    <w:p w:rsidR="00DE4A82" w:rsidRPr="0010031E" w:rsidRDefault="00E6014F">
      <w:pPr>
        <w:spacing w:after="0" w:line="259" w:lineRule="auto"/>
        <w:ind w:left="0" w:firstLine="0"/>
        <w:jc w:val="left"/>
        <w:rPr>
          <w:lang w:val="pl-PL"/>
        </w:rPr>
      </w:pPr>
      <w:r w:rsidRPr="0010031E">
        <w:rPr>
          <w:lang w:val="pl-PL"/>
        </w:rPr>
        <w:t xml:space="preserve"> </w:t>
      </w:r>
    </w:p>
    <w:p w:rsidR="00DE4A82" w:rsidRDefault="00E6014F">
      <w:pPr>
        <w:pStyle w:val="Nagwek1"/>
        <w:spacing w:after="0"/>
        <w:ind w:left="-5"/>
      </w:pPr>
      <w:r>
        <w:t xml:space="preserve">DOCIERANIE DO INFORMACJI </w:t>
      </w:r>
    </w:p>
    <w:p w:rsidR="00DE4A82" w:rsidRPr="0010031E" w:rsidRDefault="00E6014F">
      <w:pPr>
        <w:numPr>
          <w:ilvl w:val="0"/>
          <w:numId w:val="15"/>
        </w:numPr>
        <w:spacing w:after="7"/>
        <w:ind w:hanging="708"/>
        <w:rPr>
          <w:lang w:val="pl-PL"/>
        </w:rPr>
      </w:pPr>
      <w:r w:rsidRPr="0010031E">
        <w:rPr>
          <w:lang w:val="pl-PL"/>
        </w:rPr>
        <w:t xml:space="preserve">wybiera odpowiednie informacje ze słownika ortograficznego, słownika wyrazów bliskoznacznych, szkolnego słownika języka polskiego </w:t>
      </w:r>
    </w:p>
    <w:p w:rsidR="00DE4A82" w:rsidRPr="0010031E" w:rsidRDefault="00E6014F">
      <w:pPr>
        <w:numPr>
          <w:ilvl w:val="0"/>
          <w:numId w:val="15"/>
        </w:numPr>
        <w:spacing w:after="11"/>
        <w:ind w:hanging="708"/>
        <w:rPr>
          <w:lang w:val="pl-PL"/>
        </w:rPr>
      </w:pPr>
      <w:r w:rsidRPr="0010031E">
        <w:rPr>
          <w:lang w:val="pl-PL"/>
        </w:rPr>
        <w:t xml:space="preserve">korzysta z encyklopedii, czasopisma, stron internetowych  </w:t>
      </w:r>
    </w:p>
    <w:p w:rsidR="00DE4A82" w:rsidRPr="0010031E" w:rsidRDefault="00E6014F">
      <w:pPr>
        <w:spacing w:after="0" w:line="259" w:lineRule="auto"/>
        <w:ind w:left="0" w:firstLine="0"/>
        <w:jc w:val="left"/>
        <w:rPr>
          <w:lang w:val="pl-PL"/>
        </w:rPr>
      </w:pPr>
      <w:r w:rsidRPr="0010031E">
        <w:rPr>
          <w:lang w:val="pl-PL"/>
        </w:rPr>
        <w:t xml:space="preserve"> </w:t>
      </w:r>
    </w:p>
    <w:p w:rsidR="00DE4A82" w:rsidRPr="0010031E" w:rsidRDefault="00E6014F">
      <w:pPr>
        <w:spacing w:after="0" w:line="259" w:lineRule="auto"/>
        <w:ind w:left="0" w:firstLine="0"/>
        <w:jc w:val="left"/>
        <w:rPr>
          <w:lang w:val="pl-PL"/>
        </w:rPr>
      </w:pPr>
      <w:r w:rsidRPr="0010031E">
        <w:rPr>
          <w:lang w:val="pl-PL"/>
        </w:rPr>
        <w:t xml:space="preserve"> </w:t>
      </w:r>
    </w:p>
    <w:p w:rsidR="00DE4A82" w:rsidRPr="0010031E" w:rsidRDefault="00E6014F">
      <w:pPr>
        <w:pStyle w:val="Nagwek2"/>
        <w:spacing w:after="47"/>
        <w:ind w:left="-5"/>
        <w:rPr>
          <w:lang w:val="pl-PL"/>
        </w:rPr>
      </w:pPr>
      <w:r w:rsidRPr="0010031E">
        <w:rPr>
          <w:lang w:val="pl-PL"/>
        </w:rPr>
        <w:t xml:space="preserve">II. ANALIZA I INTERPRETACJA TEKSTÓW KULTURY </w:t>
      </w:r>
    </w:p>
    <w:p w:rsidR="00DE4A82" w:rsidRDefault="00E6014F">
      <w:pPr>
        <w:numPr>
          <w:ilvl w:val="0"/>
          <w:numId w:val="16"/>
        </w:numPr>
        <w:ind w:hanging="708"/>
      </w:pPr>
      <w:r>
        <w:t xml:space="preserve">nazywa swoje reakcje czytelnicze </w:t>
      </w:r>
    </w:p>
    <w:p w:rsidR="00DE4A82" w:rsidRPr="0010031E" w:rsidRDefault="00E6014F">
      <w:pPr>
        <w:numPr>
          <w:ilvl w:val="0"/>
          <w:numId w:val="16"/>
        </w:numPr>
        <w:ind w:hanging="708"/>
        <w:rPr>
          <w:lang w:val="pl-PL"/>
        </w:rPr>
      </w:pPr>
      <w:r w:rsidRPr="0010031E">
        <w:rPr>
          <w:lang w:val="pl-PL"/>
        </w:rPr>
        <w:t xml:space="preserve">dostrzega cechy wyróżniające teksty artystyczne (poetyckie i prozatorskie) oraz użytkowe  </w:t>
      </w:r>
    </w:p>
    <w:p w:rsidR="00DE4A82" w:rsidRPr="0010031E" w:rsidRDefault="00E6014F">
      <w:pPr>
        <w:numPr>
          <w:ilvl w:val="0"/>
          <w:numId w:val="16"/>
        </w:numPr>
        <w:ind w:hanging="708"/>
        <w:rPr>
          <w:lang w:val="pl-PL"/>
        </w:rPr>
      </w:pPr>
      <w:r w:rsidRPr="0010031E">
        <w:rPr>
          <w:lang w:val="pl-PL"/>
        </w:rPr>
        <w:t xml:space="preserve">nazywa elementy świata przedstawionego w utworze epickim, takie jak: czas, miejsce, bohaterowie, zdarzenia, wątki </w:t>
      </w:r>
    </w:p>
    <w:p w:rsidR="00DE4A82" w:rsidRDefault="00E6014F">
      <w:pPr>
        <w:numPr>
          <w:ilvl w:val="0"/>
          <w:numId w:val="16"/>
        </w:numPr>
        <w:ind w:hanging="708"/>
      </w:pPr>
      <w:r>
        <w:t xml:space="preserve">wskazuje elementy akcji </w:t>
      </w:r>
    </w:p>
    <w:p w:rsidR="00DE4A82" w:rsidRPr="0010031E" w:rsidRDefault="00E6014F">
      <w:pPr>
        <w:numPr>
          <w:ilvl w:val="0"/>
          <w:numId w:val="16"/>
        </w:numPr>
        <w:ind w:hanging="708"/>
        <w:rPr>
          <w:lang w:val="pl-PL"/>
        </w:rPr>
      </w:pPr>
      <w:r w:rsidRPr="0010031E">
        <w:rPr>
          <w:lang w:val="pl-PL"/>
        </w:rPr>
        <w:t xml:space="preserve">wskazuje w utworze cechy baśni, legendy, bajki </w:t>
      </w:r>
    </w:p>
    <w:p w:rsidR="00DE4A82" w:rsidRDefault="00E6014F">
      <w:pPr>
        <w:numPr>
          <w:ilvl w:val="0"/>
          <w:numId w:val="16"/>
        </w:numPr>
        <w:ind w:hanging="708"/>
      </w:pPr>
      <w:r>
        <w:t xml:space="preserve">rozumie, czym jest mit </w:t>
      </w:r>
    </w:p>
    <w:p w:rsidR="00DE4A82" w:rsidRPr="0010031E" w:rsidRDefault="00E6014F">
      <w:pPr>
        <w:numPr>
          <w:ilvl w:val="0"/>
          <w:numId w:val="16"/>
        </w:numPr>
        <w:ind w:hanging="708"/>
        <w:rPr>
          <w:lang w:val="pl-PL"/>
        </w:rPr>
      </w:pPr>
      <w:r w:rsidRPr="0010031E">
        <w:rPr>
          <w:lang w:val="pl-PL"/>
        </w:rPr>
        <w:t xml:space="preserve">wie, czym jest: wers, zwrotka, rym, rytm, refren  </w:t>
      </w:r>
    </w:p>
    <w:p w:rsidR="00DE4A82" w:rsidRPr="0010031E" w:rsidRDefault="00E6014F">
      <w:pPr>
        <w:numPr>
          <w:ilvl w:val="0"/>
          <w:numId w:val="16"/>
        </w:numPr>
        <w:ind w:hanging="708"/>
        <w:rPr>
          <w:lang w:val="pl-PL"/>
        </w:rPr>
      </w:pPr>
      <w:r w:rsidRPr="0010031E">
        <w:rPr>
          <w:lang w:val="pl-PL"/>
        </w:rPr>
        <w:t xml:space="preserve">wskazuje w tekście porównanie, przenośnię, epitet, wyraz dźwiękonaśladowczy </w:t>
      </w:r>
    </w:p>
    <w:p w:rsidR="00DE4A82" w:rsidRPr="0010031E" w:rsidRDefault="00E6014F">
      <w:pPr>
        <w:numPr>
          <w:ilvl w:val="0"/>
          <w:numId w:val="16"/>
        </w:numPr>
        <w:ind w:hanging="708"/>
        <w:rPr>
          <w:lang w:val="pl-PL"/>
        </w:rPr>
      </w:pPr>
      <w:r w:rsidRPr="0010031E">
        <w:rPr>
          <w:lang w:val="pl-PL"/>
        </w:rPr>
        <w:t xml:space="preserve">wyodrębnia film spośród innych dziedzin sztuki </w:t>
      </w:r>
    </w:p>
    <w:p w:rsidR="00DE4A82" w:rsidRPr="0010031E" w:rsidRDefault="00E6014F">
      <w:pPr>
        <w:numPr>
          <w:ilvl w:val="0"/>
          <w:numId w:val="16"/>
        </w:numPr>
        <w:ind w:hanging="708"/>
        <w:rPr>
          <w:lang w:val="pl-PL"/>
        </w:rPr>
      </w:pPr>
      <w:r w:rsidRPr="0010031E">
        <w:rPr>
          <w:lang w:val="pl-PL"/>
        </w:rPr>
        <w:t xml:space="preserve">zna pojęcia: gra aktorska, dekoracja, kostiumy, rekwizyty, inscenizacja, scena, widownia, kurtyna, kulisy, próba, program teatralny, afisz </w:t>
      </w:r>
    </w:p>
    <w:p w:rsidR="00DE4A82" w:rsidRPr="0010031E" w:rsidRDefault="00E6014F">
      <w:pPr>
        <w:numPr>
          <w:ilvl w:val="0"/>
          <w:numId w:val="16"/>
        </w:numPr>
        <w:spacing w:after="11"/>
        <w:ind w:hanging="708"/>
        <w:rPr>
          <w:lang w:val="pl-PL"/>
        </w:rPr>
      </w:pPr>
      <w:r w:rsidRPr="0010031E">
        <w:rPr>
          <w:lang w:val="pl-PL"/>
        </w:rPr>
        <w:t>przypisuje cechy bohaterom oraz</w:t>
      </w:r>
      <w:r w:rsidRPr="0010031E">
        <w:rPr>
          <w:color w:val="9BBA58"/>
          <w:lang w:val="pl-PL"/>
        </w:rPr>
        <w:t xml:space="preserve"> </w:t>
      </w:r>
      <w:r w:rsidRPr="0010031E">
        <w:rPr>
          <w:lang w:val="pl-PL"/>
        </w:rPr>
        <w:t xml:space="preserve">ocenia ich postawy w odniesieniu do takich </w:t>
      </w:r>
    </w:p>
    <w:p w:rsidR="00DE4A82" w:rsidRPr="0010031E" w:rsidRDefault="00E6014F">
      <w:pPr>
        <w:ind w:left="-5"/>
        <w:rPr>
          <w:lang w:val="pl-PL"/>
        </w:rPr>
      </w:pPr>
      <w:r w:rsidRPr="0010031E">
        <w:rPr>
          <w:lang w:val="pl-PL"/>
        </w:rPr>
        <w:t>wartości, jak</w:t>
      </w:r>
      <w:r w:rsidRPr="0010031E">
        <w:rPr>
          <w:color w:val="4F81BC"/>
          <w:lang w:val="pl-PL"/>
        </w:rPr>
        <w:t xml:space="preserve"> </w:t>
      </w:r>
      <w:r w:rsidRPr="0010031E">
        <w:rPr>
          <w:lang w:val="pl-PL"/>
        </w:rPr>
        <w:t xml:space="preserve">np. miłość – nienawiść, przyjaźń – wrogość </w:t>
      </w:r>
    </w:p>
    <w:p w:rsidR="00DE4A82" w:rsidRDefault="00E6014F">
      <w:pPr>
        <w:numPr>
          <w:ilvl w:val="0"/>
          <w:numId w:val="16"/>
        </w:numPr>
        <w:ind w:hanging="708"/>
      </w:pPr>
      <w:r>
        <w:t xml:space="preserve">odczytuje sens utworów na poziomie semantycznym (dosłownym)  </w:t>
      </w:r>
    </w:p>
    <w:p w:rsidR="00DE4A82" w:rsidRDefault="00E6014F">
      <w:pPr>
        <w:numPr>
          <w:ilvl w:val="0"/>
          <w:numId w:val="16"/>
        </w:numPr>
        <w:spacing w:after="11"/>
        <w:ind w:hanging="708"/>
      </w:pPr>
      <w:r>
        <w:t xml:space="preserve">odczytuje morał baśni, bajek, zauważa metaforyczny charakter mitu </w:t>
      </w:r>
    </w:p>
    <w:p w:rsidR="00DE4A82" w:rsidRDefault="00E6014F">
      <w:pPr>
        <w:spacing w:after="0" w:line="259" w:lineRule="auto"/>
        <w:ind w:left="0" w:firstLine="0"/>
        <w:jc w:val="left"/>
      </w:pPr>
      <w:r>
        <w:t xml:space="preserve"> </w:t>
      </w:r>
    </w:p>
    <w:p w:rsidR="00DE4A82" w:rsidRDefault="00E6014F">
      <w:pPr>
        <w:spacing w:after="0" w:line="259" w:lineRule="auto"/>
        <w:ind w:left="0" w:firstLine="0"/>
        <w:jc w:val="left"/>
      </w:pPr>
      <w:r>
        <w:t xml:space="preserve"> </w:t>
      </w:r>
    </w:p>
    <w:p w:rsidR="00DE4A82" w:rsidRDefault="00E6014F">
      <w:pPr>
        <w:spacing w:after="2" w:line="256" w:lineRule="auto"/>
        <w:ind w:left="-5"/>
        <w:jc w:val="left"/>
      </w:pPr>
      <w:r>
        <w:rPr>
          <w:rFonts w:ascii="Times New Roman" w:eastAsia="Times New Roman" w:hAnsi="Times New Roman" w:cs="Times New Roman"/>
          <w:b/>
        </w:rPr>
        <w:t xml:space="preserve">III. TWORZENIE WYPOWIEDZI </w:t>
      </w:r>
    </w:p>
    <w:p w:rsidR="00DE4A82" w:rsidRDefault="00E6014F">
      <w:pPr>
        <w:spacing w:after="0" w:line="259" w:lineRule="auto"/>
        <w:ind w:left="0" w:firstLine="0"/>
        <w:jc w:val="left"/>
      </w:pPr>
      <w:r>
        <w:t xml:space="preserve"> </w:t>
      </w:r>
    </w:p>
    <w:p w:rsidR="00DE4A82" w:rsidRDefault="00E6014F">
      <w:pPr>
        <w:pStyle w:val="Nagwek1"/>
        <w:spacing w:after="0"/>
        <w:ind w:left="-5"/>
      </w:pPr>
      <w:r>
        <w:t>MÓWIENIE</w:t>
      </w:r>
      <w:r>
        <w:rPr>
          <w:b w:val="0"/>
        </w:rPr>
        <w:t xml:space="preserve"> </w:t>
      </w:r>
    </w:p>
    <w:p w:rsidR="00DE4A82" w:rsidRDefault="00E6014F">
      <w:pPr>
        <w:spacing w:after="11"/>
        <w:ind w:left="718"/>
      </w:pPr>
      <w:r>
        <w:t xml:space="preserve">świadomie uczestniczy w sytuacji komunikacyjnej  </w:t>
      </w:r>
    </w:p>
    <w:p w:rsidR="00DE4A82" w:rsidRDefault="00E6014F">
      <w:pPr>
        <w:spacing w:after="49" w:line="251" w:lineRule="auto"/>
        <w:ind w:left="10" w:right="-12"/>
        <w:jc w:val="right"/>
      </w:pPr>
      <w:r>
        <w:t>dostosowuje wypowiedź do adresata i sytuacji, świadomie dobiera</w:t>
      </w:r>
      <w:r>
        <w:rPr>
          <w:color w:val="9BBA58"/>
        </w:rPr>
        <w:t xml:space="preserve"> </w:t>
      </w:r>
      <w:r>
        <w:t xml:space="preserve">różne typy wypowiedzeń prostych i rozwiniętych, stosuje wypowiedzenia oznajmujące, pytające  i rozkazujące </w:t>
      </w:r>
    </w:p>
    <w:p w:rsidR="00DE4A82" w:rsidRDefault="00E6014F">
      <w:pPr>
        <w:numPr>
          <w:ilvl w:val="0"/>
          <w:numId w:val="17"/>
        </w:numPr>
        <w:ind w:hanging="708"/>
      </w:pPr>
      <w:r>
        <w:t xml:space="preserve">formułuje pytania zamknięte i otwarte  </w:t>
      </w:r>
    </w:p>
    <w:p w:rsidR="00DE4A82" w:rsidRDefault="00E6014F">
      <w:pPr>
        <w:numPr>
          <w:ilvl w:val="0"/>
          <w:numId w:val="17"/>
        </w:numPr>
        <w:ind w:hanging="708"/>
      </w:pPr>
      <w:r>
        <w:t xml:space="preserve">udziela odpowiedzi w formie zdań złożonych  </w:t>
      </w:r>
    </w:p>
    <w:p w:rsidR="00DE4A82" w:rsidRDefault="00E6014F">
      <w:pPr>
        <w:numPr>
          <w:ilvl w:val="0"/>
          <w:numId w:val="17"/>
        </w:numPr>
        <w:ind w:hanging="708"/>
      </w:pPr>
      <w:r>
        <w:t xml:space="preserve">wypowiada się w kilku logicznie ze sobą połączonych zdaniach na tematy związane  z codziennością, otaczającą rzeczywistością, lekturą </w:t>
      </w:r>
    </w:p>
    <w:p w:rsidR="00DE4A82" w:rsidRDefault="00E6014F">
      <w:pPr>
        <w:numPr>
          <w:ilvl w:val="0"/>
          <w:numId w:val="17"/>
        </w:numPr>
        <w:ind w:hanging="708"/>
      </w:pPr>
      <w:r>
        <w:t xml:space="preserve">stosuje zwroty grzecznościowe i odpowiednie konstrukcje składniowe (np. tryb przypuszczający) podczas rozmowy z osobą dorosłą i rówieśnikiem  </w:t>
      </w:r>
    </w:p>
    <w:p w:rsidR="00DE4A82" w:rsidRDefault="00E6014F">
      <w:pPr>
        <w:numPr>
          <w:ilvl w:val="0"/>
          <w:numId w:val="17"/>
        </w:numPr>
        <w:ind w:hanging="708"/>
      </w:pPr>
      <w:r>
        <w:t xml:space="preserve">składa życzenia, gratulacje, instruuje  </w:t>
      </w:r>
    </w:p>
    <w:p w:rsidR="00DE4A82" w:rsidRDefault="00E6014F">
      <w:pPr>
        <w:numPr>
          <w:ilvl w:val="0"/>
          <w:numId w:val="17"/>
        </w:numPr>
        <w:ind w:hanging="708"/>
      </w:pPr>
      <w:r>
        <w:t xml:space="preserve">wypowiada się w sposób uporządkowany: opowiada zdarzenia w porządku chronologicznym, streszcza utwory fabularne  </w:t>
      </w:r>
    </w:p>
    <w:p w:rsidR="00DE4A82" w:rsidRDefault="00E6014F">
      <w:pPr>
        <w:numPr>
          <w:ilvl w:val="0"/>
          <w:numId w:val="17"/>
        </w:numPr>
        <w:ind w:hanging="708"/>
      </w:pPr>
      <w:r>
        <w:t xml:space="preserve">opisuje przedmiot, miejsce, krajobraz, postać, obraz, ilustrację, plakat, stosując słownictwo określające umiejscowienie w przestrzeni (używa przysłówków i wyrażeń przyimkowych) </w:t>
      </w:r>
    </w:p>
    <w:p w:rsidR="00DE4A82" w:rsidRDefault="00E6014F">
      <w:pPr>
        <w:numPr>
          <w:ilvl w:val="0"/>
          <w:numId w:val="17"/>
        </w:numPr>
        <w:ind w:hanging="708"/>
      </w:pPr>
      <w:r>
        <w:t xml:space="preserve">dobiera wyrazy bliskoznaczne i przeciwstawne </w:t>
      </w:r>
    </w:p>
    <w:p w:rsidR="00DE4A82" w:rsidRDefault="00E6014F">
      <w:pPr>
        <w:numPr>
          <w:ilvl w:val="0"/>
          <w:numId w:val="17"/>
        </w:numPr>
        <w:ind w:hanging="708"/>
      </w:pPr>
      <w:r>
        <w:t xml:space="preserve">recytuje utwór poetycki, oddając jego ogólny nastrój i sens  </w:t>
      </w:r>
    </w:p>
    <w:p w:rsidR="00DE4A82" w:rsidRDefault="00E6014F">
      <w:pPr>
        <w:numPr>
          <w:ilvl w:val="0"/>
          <w:numId w:val="17"/>
        </w:numPr>
        <w:ind w:hanging="708"/>
      </w:pPr>
      <w:r>
        <w:t xml:space="preserve">stosuje zasady poprawnej wymowy i akcentowania wyrazów rodzimych  </w:t>
      </w:r>
    </w:p>
    <w:p w:rsidR="00DE4A82" w:rsidRDefault="00E6014F">
      <w:pPr>
        <w:numPr>
          <w:ilvl w:val="0"/>
          <w:numId w:val="17"/>
        </w:numPr>
        <w:spacing w:after="11"/>
        <w:ind w:hanging="708"/>
      </w:pPr>
      <w:r>
        <w:t xml:space="preserve">posługuje się pozawerbalnymi środkami wypowiedzi (mimiką, gestem)  </w:t>
      </w:r>
    </w:p>
    <w:p w:rsidR="00DE4A82" w:rsidRDefault="00E6014F">
      <w:pPr>
        <w:spacing w:after="0" w:line="259" w:lineRule="auto"/>
        <w:ind w:left="0" w:firstLine="0"/>
        <w:jc w:val="left"/>
      </w:pPr>
      <w:r>
        <w:t xml:space="preserve"> </w:t>
      </w:r>
    </w:p>
    <w:p w:rsidR="00DE4A82" w:rsidRDefault="00E6014F">
      <w:pPr>
        <w:pStyle w:val="Nagwek1"/>
        <w:ind w:left="-5"/>
      </w:pPr>
      <w:r>
        <w:t>PISANIE</w:t>
      </w:r>
      <w:r>
        <w:rPr>
          <w:b w:val="0"/>
        </w:rPr>
        <w:t xml:space="preserve"> </w:t>
      </w:r>
    </w:p>
    <w:p w:rsidR="00DE4A82" w:rsidRDefault="00E6014F">
      <w:pPr>
        <w:numPr>
          <w:ilvl w:val="0"/>
          <w:numId w:val="18"/>
        </w:numPr>
        <w:ind w:hanging="708"/>
      </w:pPr>
      <w:r>
        <w:t xml:space="preserve">stosuje podstawowe zasady ortografii dotyczące pisowni ó – u, rz – ż, ch – h  i interpunkcji  </w:t>
      </w:r>
    </w:p>
    <w:p w:rsidR="00DE4A82" w:rsidRDefault="00E6014F">
      <w:pPr>
        <w:numPr>
          <w:ilvl w:val="0"/>
          <w:numId w:val="18"/>
        </w:numPr>
        <w:ind w:hanging="708"/>
      </w:pPr>
      <w:r>
        <w:t xml:space="preserve">odróżnia nazwy własne od pospolitych i potrafi zastosować odpowiednie zasady dotyczące pisowni wielką literą </w:t>
      </w:r>
    </w:p>
    <w:p w:rsidR="00DE4A82" w:rsidRDefault="00E6014F">
      <w:pPr>
        <w:numPr>
          <w:ilvl w:val="0"/>
          <w:numId w:val="18"/>
        </w:numPr>
        <w:ind w:hanging="708"/>
      </w:pPr>
      <w:r>
        <w:t xml:space="preserve">poprawnie zapisuje </w:t>
      </w:r>
      <w:r>
        <w:rPr>
          <w:i/>
        </w:rPr>
        <w:t xml:space="preserve">nie </w:t>
      </w:r>
      <w:r>
        <w:t xml:space="preserve">z różnymi częściami mowy </w:t>
      </w:r>
    </w:p>
    <w:p w:rsidR="00DE4A82" w:rsidRDefault="00E6014F">
      <w:pPr>
        <w:numPr>
          <w:ilvl w:val="0"/>
          <w:numId w:val="18"/>
        </w:numPr>
        <w:ind w:hanging="708"/>
      </w:pPr>
      <w:r>
        <w:t xml:space="preserve">poprawnie zapisuje wyrażenia przyimkowe </w:t>
      </w:r>
    </w:p>
    <w:p w:rsidR="00DE4A82" w:rsidRDefault="00E6014F">
      <w:pPr>
        <w:numPr>
          <w:ilvl w:val="0"/>
          <w:numId w:val="18"/>
        </w:numPr>
        <w:ind w:hanging="708"/>
      </w:pPr>
      <w:r>
        <w:t xml:space="preserve">poprawnie stopniuje przymiotniki i przysłówki </w:t>
      </w:r>
    </w:p>
    <w:p w:rsidR="00DE4A82" w:rsidRDefault="00E6014F">
      <w:pPr>
        <w:numPr>
          <w:ilvl w:val="0"/>
          <w:numId w:val="18"/>
        </w:numPr>
        <w:ind w:hanging="708"/>
      </w:pPr>
      <w:r>
        <w:t>konstruuje</w:t>
      </w:r>
      <w:r>
        <w:rPr>
          <w:color w:val="9BBA58"/>
        </w:rPr>
        <w:t xml:space="preserve"> </w:t>
      </w:r>
      <w:r>
        <w:t xml:space="preserve">i zapisuje kilkuzdaniowe wypowiedzi poprawne pod względem logicznoskładniowym  </w:t>
      </w:r>
    </w:p>
    <w:p w:rsidR="00DE4A82" w:rsidRDefault="00E6014F">
      <w:pPr>
        <w:numPr>
          <w:ilvl w:val="0"/>
          <w:numId w:val="18"/>
        </w:numPr>
        <w:ind w:hanging="708"/>
      </w:pPr>
      <w:r>
        <w:t xml:space="preserve">używa wypowiedzeń pojedynczych i złożonych, stosuje przecinki  </w:t>
      </w:r>
    </w:p>
    <w:p w:rsidR="00DE4A82" w:rsidRDefault="00E6014F">
      <w:pPr>
        <w:numPr>
          <w:ilvl w:val="0"/>
          <w:numId w:val="18"/>
        </w:numPr>
        <w:ind w:hanging="708"/>
      </w:pPr>
      <w:r>
        <w:t xml:space="preserve">w zależności do adresata i sytuacji świadomie dobiera wypowiedzenia oznajmujące, pytające i rozkazujące </w:t>
      </w:r>
    </w:p>
    <w:p w:rsidR="00DE4A82" w:rsidRDefault="00E6014F">
      <w:pPr>
        <w:numPr>
          <w:ilvl w:val="0"/>
          <w:numId w:val="18"/>
        </w:numPr>
        <w:ind w:hanging="708"/>
      </w:pPr>
      <w:r>
        <w:t xml:space="preserve">samodzielnie zapisuje dialog  </w:t>
      </w:r>
    </w:p>
    <w:p w:rsidR="00DE4A82" w:rsidRDefault="00E6014F">
      <w:pPr>
        <w:numPr>
          <w:ilvl w:val="0"/>
          <w:numId w:val="18"/>
        </w:numPr>
        <w:ind w:hanging="708"/>
      </w:pPr>
      <w:r>
        <w:t xml:space="preserve">dzieli wypowiedzi na części kompozycyjne (wstęp, rozwinięcie, zakończenie) </w:t>
      </w:r>
    </w:p>
    <w:p w:rsidR="00DE4A82" w:rsidRDefault="00E6014F">
      <w:pPr>
        <w:numPr>
          <w:ilvl w:val="0"/>
          <w:numId w:val="18"/>
        </w:numPr>
        <w:ind w:hanging="708"/>
      </w:pPr>
      <w:r>
        <w:t xml:space="preserve">buduje ramowy i szczegółowy plan wypowiedzi  </w:t>
      </w:r>
    </w:p>
    <w:p w:rsidR="00DE4A82" w:rsidRDefault="00E6014F">
      <w:pPr>
        <w:numPr>
          <w:ilvl w:val="0"/>
          <w:numId w:val="18"/>
        </w:numPr>
        <w:ind w:hanging="708"/>
      </w:pPr>
      <w:r>
        <w:t xml:space="preserve">układa opowiadanie odtwórcze z dialogiem oraz z elementami opisu, krótką relację, zaproszenie, ogłoszenie, pamiętnik i dziennik pisany z perspektywy bohatera i własnej </w:t>
      </w:r>
    </w:p>
    <w:p w:rsidR="00DE4A82" w:rsidRDefault="00E6014F">
      <w:pPr>
        <w:numPr>
          <w:ilvl w:val="0"/>
          <w:numId w:val="18"/>
        </w:numPr>
        <w:ind w:hanging="708"/>
      </w:pPr>
      <w:r>
        <w:t xml:space="preserve">redaguje notatkę w formie prostego schematu, tabeli, planu  </w:t>
      </w:r>
    </w:p>
    <w:p w:rsidR="00DE4A82" w:rsidRDefault="00E6014F">
      <w:pPr>
        <w:numPr>
          <w:ilvl w:val="0"/>
          <w:numId w:val="18"/>
        </w:numPr>
        <w:ind w:hanging="708"/>
      </w:pPr>
      <w:r>
        <w:t xml:space="preserve">zapisuje instrukcję z uwzględnieniem sformułowań wskazujących na kolejność wykonywanych czynności </w:t>
      </w:r>
    </w:p>
    <w:p w:rsidR="00DE4A82" w:rsidRDefault="00E6014F">
      <w:pPr>
        <w:numPr>
          <w:ilvl w:val="0"/>
          <w:numId w:val="18"/>
        </w:numPr>
        <w:ind w:hanging="708"/>
      </w:pPr>
      <w:r>
        <w:t xml:space="preserve">tworzy opis przedmiotu, miejsca, krajobrazu, postaci, obrazu, ilustracji, plakatu, stosując słownictwo określające umiejscowienie w przestrzeni (używa przysłówków  i wyrażeń przyimkowych) </w:t>
      </w:r>
    </w:p>
    <w:p w:rsidR="00DE4A82" w:rsidRDefault="00E6014F">
      <w:pPr>
        <w:numPr>
          <w:ilvl w:val="0"/>
          <w:numId w:val="18"/>
        </w:numPr>
        <w:ind w:hanging="708"/>
      </w:pPr>
      <w:r>
        <w:t>w liście prywatnym i oficjalnym, dialogu, zaproszeniu i ogłoszeniu stosuje odpowiedni układ graficzny</w:t>
      </w:r>
      <w:r>
        <w:rPr>
          <w:color w:val="9BBA58"/>
        </w:rPr>
        <w:t xml:space="preserve"> </w:t>
      </w:r>
      <w:r>
        <w:t xml:space="preserve"> </w:t>
      </w:r>
    </w:p>
    <w:p w:rsidR="00DE4A82" w:rsidRDefault="00E6014F">
      <w:pPr>
        <w:numPr>
          <w:ilvl w:val="0"/>
          <w:numId w:val="18"/>
        </w:numPr>
        <w:ind w:hanging="708"/>
      </w:pPr>
      <w:r>
        <w:t xml:space="preserve">stosuje wiedzę językową w zakresie: słownictwa (wykorzystuje wyrazy bliskoznaczne  i przeciwstawne w tworzonym tekście), składni (konstruuje zdania pojedyncze proste  </w:t>
      </w:r>
    </w:p>
    <w:p w:rsidR="00DE4A82" w:rsidRDefault="00DE4A82">
      <w:pPr>
        <w:sectPr w:rsidR="00DE4A82">
          <w:headerReference w:type="even" r:id="rId13"/>
          <w:headerReference w:type="default" r:id="rId14"/>
          <w:footerReference w:type="even" r:id="rId15"/>
          <w:footerReference w:type="default" r:id="rId16"/>
          <w:headerReference w:type="first" r:id="rId17"/>
          <w:footerReference w:type="first" r:id="rId18"/>
          <w:pgSz w:w="11906" w:h="16838"/>
          <w:pgMar w:top="1692" w:right="1415" w:bottom="1424" w:left="1416" w:header="751" w:footer="720" w:gutter="0"/>
          <w:cols w:space="720"/>
          <w:titlePg/>
        </w:sectPr>
      </w:pPr>
    </w:p>
    <w:p w:rsidR="00DE4A82" w:rsidRDefault="00E6014F">
      <w:pPr>
        <w:ind w:left="-5"/>
      </w:pPr>
      <w:r>
        <w:t xml:space="preserve">i rozwinięte oraz wypowiedzenia złożone, używa różnych typów wypowiedzeń: oznajmujących, rozkazujących, pytających, wykrzyknikowych; łączy wypowiedzenia składowe za pomocą spójnika w wypowiedzenia złożone), fleksji (używa poprawnych form gramatycznych czasowników, rzeczowników, przymiotników; poprawnie zapisuje formy bezokoliczników oraz formy rodzaju męskoosobowego i niemęskoosobowego czasowników w czasie przyszłym i przeszłym </w:t>
      </w:r>
    </w:p>
    <w:p w:rsidR="00DE4A82" w:rsidRDefault="00E6014F">
      <w:pPr>
        <w:tabs>
          <w:tab w:val="center" w:pos="2744"/>
        </w:tabs>
        <w:spacing w:after="11"/>
        <w:ind w:left="-15" w:firstLine="0"/>
        <w:jc w:val="left"/>
      </w:pPr>
      <w:r>
        <w:t>•</w:t>
      </w:r>
      <w:r>
        <w:rPr>
          <w:rFonts w:ascii="Arial" w:eastAsia="Arial" w:hAnsi="Arial" w:cs="Arial"/>
        </w:rPr>
        <w:t xml:space="preserve"> </w:t>
      </w:r>
      <w:r>
        <w:rPr>
          <w:rFonts w:ascii="Arial" w:eastAsia="Arial" w:hAnsi="Arial" w:cs="Arial"/>
        </w:rPr>
        <w:tab/>
      </w:r>
      <w:r>
        <w:t xml:space="preserve">stosuje zasady estetycznego zapisu tekstu  </w:t>
      </w:r>
    </w:p>
    <w:p w:rsidR="00DE4A82" w:rsidRDefault="00E6014F">
      <w:pPr>
        <w:spacing w:after="0" w:line="259" w:lineRule="auto"/>
        <w:ind w:left="0" w:firstLine="0"/>
        <w:jc w:val="left"/>
      </w:pPr>
      <w:r>
        <w:t xml:space="preserve"> </w:t>
      </w:r>
    </w:p>
    <w:p w:rsidR="00DE4A82" w:rsidRDefault="00E6014F">
      <w:pPr>
        <w:spacing w:after="0" w:line="259" w:lineRule="auto"/>
        <w:ind w:left="0" w:firstLine="0"/>
        <w:jc w:val="left"/>
      </w:pPr>
      <w:r>
        <w:t xml:space="preserve"> </w:t>
      </w:r>
    </w:p>
    <w:p w:rsidR="00DE4A82" w:rsidRDefault="00E6014F">
      <w:pPr>
        <w:spacing w:after="0" w:line="250" w:lineRule="auto"/>
        <w:ind w:left="-5"/>
        <w:jc w:val="left"/>
      </w:pPr>
      <w:r>
        <w:rPr>
          <w:color w:val="4AACC5"/>
        </w:rPr>
        <w:t xml:space="preserve">Ocenę </w:t>
      </w:r>
      <w:r>
        <w:rPr>
          <w:b/>
          <w:color w:val="4AACC5"/>
        </w:rPr>
        <w:t xml:space="preserve">dobrą </w:t>
      </w:r>
      <w:r>
        <w:rPr>
          <w:color w:val="4AACC5"/>
        </w:rPr>
        <w:t xml:space="preserve">otrzymuje uczeń, który spełnia wymagania kryterialne na ocenę dostateczną oraz: </w:t>
      </w:r>
    </w:p>
    <w:p w:rsidR="00DE4A82" w:rsidRDefault="00E6014F">
      <w:pPr>
        <w:spacing w:after="161" w:line="259" w:lineRule="auto"/>
        <w:ind w:left="0" w:firstLine="0"/>
        <w:jc w:val="left"/>
      </w:pPr>
      <w:r>
        <w:t xml:space="preserve"> </w:t>
      </w:r>
    </w:p>
    <w:p w:rsidR="00DE4A82" w:rsidRDefault="00E6014F">
      <w:pPr>
        <w:spacing w:after="2" w:line="256" w:lineRule="auto"/>
        <w:ind w:left="693" w:hanging="708"/>
        <w:jc w:val="left"/>
      </w:pPr>
      <w:r>
        <w:rPr>
          <w:rFonts w:ascii="Times New Roman" w:eastAsia="Times New Roman" w:hAnsi="Times New Roman" w:cs="Times New Roman"/>
          <w:b/>
        </w:rPr>
        <w:t>I.</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b/>
        </w:rPr>
        <w:t xml:space="preserve">ODBIÓR WYPOWIEDZI I WYKORZYSTYWANIE ZAWARTYCH W NICH INFORMACJI </w:t>
      </w:r>
    </w:p>
    <w:p w:rsidR="00DE4A82" w:rsidRDefault="00E6014F">
      <w:pPr>
        <w:spacing w:after="0" w:line="259" w:lineRule="auto"/>
        <w:ind w:left="0" w:firstLine="0"/>
        <w:jc w:val="left"/>
      </w:pPr>
      <w:r>
        <w:rPr>
          <w:b/>
        </w:rPr>
        <w:t xml:space="preserve"> </w:t>
      </w:r>
    </w:p>
    <w:p w:rsidR="00DE4A82" w:rsidRDefault="00E6014F">
      <w:pPr>
        <w:pStyle w:val="Nagwek1"/>
        <w:spacing w:after="0"/>
        <w:ind w:left="-5"/>
      </w:pPr>
      <w:r>
        <w:t>SŁUCHANIE</w:t>
      </w:r>
      <w:r>
        <w:rPr>
          <w:b w:val="0"/>
        </w:rPr>
        <w:t xml:space="preserve"> </w:t>
      </w:r>
    </w:p>
    <w:p w:rsidR="00DE4A82" w:rsidRDefault="00E6014F">
      <w:pPr>
        <w:numPr>
          <w:ilvl w:val="0"/>
          <w:numId w:val="19"/>
        </w:numPr>
        <w:spacing w:after="0"/>
        <w:ind w:hanging="708"/>
      </w:pPr>
      <w:r>
        <w:t xml:space="preserve">koncentruje uwagę podczas słuchania dłuższych wypowiedzi innych oraz odtwarzanych utworów </w:t>
      </w:r>
    </w:p>
    <w:p w:rsidR="00DE4A82" w:rsidRDefault="00E6014F">
      <w:pPr>
        <w:numPr>
          <w:ilvl w:val="0"/>
          <w:numId w:val="19"/>
        </w:numPr>
        <w:spacing w:after="7"/>
        <w:ind w:hanging="708"/>
      </w:pPr>
      <w:r>
        <w:t xml:space="preserve">w typowych sytuacjach komunikacyjnych cytuje wypowiedzi innych, wyraża swoje zdanie na temat wysłuchanego komunikatu  • odróżnia informacje ważne od mniej ważnych  </w:t>
      </w:r>
    </w:p>
    <w:p w:rsidR="00DE4A82" w:rsidRDefault="00E6014F">
      <w:pPr>
        <w:numPr>
          <w:ilvl w:val="0"/>
          <w:numId w:val="19"/>
        </w:numPr>
        <w:ind w:hanging="708"/>
      </w:pPr>
      <w:r>
        <w:t xml:space="preserve">właściwie odbiera intencje nadawcy komunikatu (również te niewyrażone wprost) </w:t>
      </w:r>
    </w:p>
    <w:p w:rsidR="00DE4A82" w:rsidRDefault="00E6014F">
      <w:pPr>
        <w:numPr>
          <w:ilvl w:val="0"/>
          <w:numId w:val="19"/>
        </w:numPr>
        <w:ind w:hanging="708"/>
      </w:pPr>
      <w:r>
        <w:t xml:space="preserve">na podstawie słuchanego tekstu tworzy notatkę, pisze krótkie streszczenie  </w:t>
      </w:r>
    </w:p>
    <w:p w:rsidR="00DE4A82" w:rsidRDefault="00E6014F">
      <w:pPr>
        <w:numPr>
          <w:ilvl w:val="0"/>
          <w:numId w:val="19"/>
        </w:numPr>
        <w:ind w:hanging="708"/>
      </w:pPr>
      <w:r>
        <w:t xml:space="preserve">odróżnia wypowiedzi literackie od informacyjnych i reklamowych </w:t>
      </w:r>
    </w:p>
    <w:p w:rsidR="00DE4A82" w:rsidRDefault="00E6014F">
      <w:pPr>
        <w:numPr>
          <w:ilvl w:val="0"/>
          <w:numId w:val="19"/>
        </w:numPr>
        <w:ind w:hanging="708"/>
      </w:pPr>
      <w:r>
        <w:t xml:space="preserve">dostrzega zależność między przenośnym znaczeniem a intencją nadawcy  </w:t>
      </w:r>
    </w:p>
    <w:p w:rsidR="00DE4A82" w:rsidRDefault="00E6014F">
      <w:pPr>
        <w:numPr>
          <w:ilvl w:val="0"/>
          <w:numId w:val="19"/>
        </w:numPr>
        <w:spacing w:after="11"/>
        <w:ind w:hanging="708"/>
      </w:pPr>
      <w:r>
        <w:t xml:space="preserve">odczytuje przenośny sens wysłuchanych utworów poetyckich i prozatorskich </w:t>
      </w:r>
    </w:p>
    <w:p w:rsidR="00DE4A82" w:rsidRDefault="00E6014F">
      <w:pPr>
        <w:ind w:left="-5" w:right="1490"/>
      </w:pPr>
      <w:r>
        <w:t>(objaśnia morał baśni, bajki, wyjaśnia metaforyczny charakter mitu) •</w:t>
      </w:r>
      <w:r>
        <w:rPr>
          <w:rFonts w:ascii="Arial" w:eastAsia="Arial" w:hAnsi="Arial" w:cs="Arial"/>
        </w:rPr>
        <w:t xml:space="preserve"> </w:t>
      </w:r>
      <w:r>
        <w:t xml:space="preserve">na podstawie intonacji odróżnia zdania neutralne od wykrzyknikowych </w:t>
      </w:r>
    </w:p>
    <w:p w:rsidR="00DE4A82" w:rsidRDefault="00E6014F">
      <w:pPr>
        <w:spacing w:after="0" w:line="259" w:lineRule="auto"/>
        <w:ind w:left="0" w:firstLine="0"/>
        <w:jc w:val="left"/>
      </w:pPr>
      <w:r>
        <w:rPr>
          <w:rFonts w:ascii="Arial" w:eastAsia="Arial" w:hAnsi="Arial" w:cs="Arial"/>
        </w:rPr>
        <w:t xml:space="preserve"> </w:t>
      </w:r>
    </w:p>
    <w:p w:rsidR="00DE4A82" w:rsidRDefault="00E6014F">
      <w:pPr>
        <w:pStyle w:val="Nagwek1"/>
        <w:ind w:left="-5"/>
      </w:pPr>
      <w:r>
        <w:t>CZYTANIE</w:t>
      </w:r>
      <w:r>
        <w:rPr>
          <w:b w:val="0"/>
        </w:rPr>
        <w:t xml:space="preserve"> </w:t>
      </w:r>
    </w:p>
    <w:p w:rsidR="00DE4A82" w:rsidRDefault="00E6014F">
      <w:pPr>
        <w:numPr>
          <w:ilvl w:val="0"/>
          <w:numId w:val="20"/>
        </w:numPr>
        <w:ind w:hanging="708"/>
      </w:pPr>
      <w:r>
        <w:t xml:space="preserve">wyszukuje w wypowiedzi informacje wyrażone pośrednio </w:t>
      </w:r>
    </w:p>
    <w:p w:rsidR="00DE4A82" w:rsidRDefault="00E6014F">
      <w:pPr>
        <w:numPr>
          <w:ilvl w:val="0"/>
          <w:numId w:val="20"/>
        </w:numPr>
        <w:ind w:hanging="708"/>
      </w:pPr>
      <w:r>
        <w:t xml:space="preserve">rozumie funkcję akapitu i cytatu w wypowiedzi </w:t>
      </w:r>
    </w:p>
    <w:p w:rsidR="00DE4A82" w:rsidRDefault="00E6014F">
      <w:pPr>
        <w:numPr>
          <w:ilvl w:val="0"/>
          <w:numId w:val="20"/>
        </w:numPr>
        <w:ind w:hanging="708"/>
      </w:pPr>
      <w:r>
        <w:t xml:space="preserve">objaśnia przenośne znaczenie wybranych wyrazów, związków wyrazów w wypowiedzi </w:t>
      </w:r>
    </w:p>
    <w:p w:rsidR="00DE4A82" w:rsidRDefault="00E6014F">
      <w:pPr>
        <w:numPr>
          <w:ilvl w:val="0"/>
          <w:numId w:val="20"/>
        </w:numPr>
        <w:ind w:hanging="708"/>
      </w:pPr>
      <w:r>
        <w:t xml:space="preserve">odróżnia teksty literackie od informacyjnych i reklamowych </w:t>
      </w:r>
    </w:p>
    <w:p w:rsidR="00DE4A82" w:rsidRDefault="00E6014F">
      <w:pPr>
        <w:numPr>
          <w:ilvl w:val="0"/>
          <w:numId w:val="20"/>
        </w:numPr>
        <w:ind w:hanging="708"/>
      </w:pPr>
      <w:r>
        <w:t xml:space="preserve">dostrzega zależność między przenośnym znaczeniem a intencją nadawcy  </w:t>
      </w:r>
    </w:p>
    <w:p w:rsidR="00DE4A82" w:rsidRDefault="00E6014F">
      <w:pPr>
        <w:numPr>
          <w:ilvl w:val="0"/>
          <w:numId w:val="20"/>
        </w:numPr>
        <w:ind w:hanging="708"/>
      </w:pPr>
      <w:r>
        <w:t xml:space="preserve">odczytuje przenośny sens wysłuchanych utworów poetyckich i prozatorskich </w:t>
      </w:r>
    </w:p>
    <w:p w:rsidR="00DE4A82" w:rsidRDefault="00E6014F">
      <w:pPr>
        <w:numPr>
          <w:ilvl w:val="0"/>
          <w:numId w:val="20"/>
        </w:numPr>
        <w:ind w:hanging="708"/>
      </w:pPr>
      <w:r>
        <w:t xml:space="preserve">wskazuje typowe elementy konstrukcyjne w zaproszeniach, życzeniach, ogłoszeniach, instrukcjach, przepisach </w:t>
      </w:r>
    </w:p>
    <w:p w:rsidR="00DE4A82" w:rsidRDefault="00E6014F">
      <w:pPr>
        <w:numPr>
          <w:ilvl w:val="0"/>
          <w:numId w:val="20"/>
        </w:numPr>
        <w:ind w:hanging="708"/>
      </w:pPr>
      <w:r>
        <w:t xml:space="preserve">głośno czyta utwory, uwzględniając zasady poprawnej artykulacji i intonacji  </w:t>
      </w:r>
    </w:p>
    <w:p w:rsidR="00DE4A82" w:rsidRDefault="00E6014F">
      <w:pPr>
        <w:numPr>
          <w:ilvl w:val="0"/>
          <w:numId w:val="20"/>
        </w:numPr>
        <w:ind w:hanging="708"/>
      </w:pPr>
      <w:r>
        <w:t xml:space="preserve">wskazuje różnice między rzeczownikami, czasownikami, przymiotnikami, liczebnikami, zaimkami, przyimkami i spójnikami </w:t>
      </w:r>
    </w:p>
    <w:p w:rsidR="00DE4A82" w:rsidRDefault="00E6014F">
      <w:pPr>
        <w:numPr>
          <w:ilvl w:val="0"/>
          <w:numId w:val="20"/>
        </w:numPr>
        <w:ind w:hanging="708"/>
      </w:pPr>
      <w:r>
        <w:t xml:space="preserve">rozpoznaje równoważnik zdania </w:t>
      </w:r>
    </w:p>
    <w:p w:rsidR="00DE4A82" w:rsidRDefault="00E6014F">
      <w:pPr>
        <w:numPr>
          <w:ilvl w:val="0"/>
          <w:numId w:val="20"/>
        </w:numPr>
        <w:spacing w:after="2"/>
        <w:ind w:hanging="708"/>
      </w:pPr>
      <w:r>
        <w:t xml:space="preserve">rozpoznaje w tekście formy przypadków, liczb, osób, rodzajów; odróżnia formy osobowe czasowników od nieosobowych (bezokolicznik, formy zakończone na -no, -to) </w:t>
      </w:r>
      <w:r>
        <w:rPr>
          <w:b/>
        </w:rPr>
        <w:t xml:space="preserve">DOCIERANIE DO INFORMACJI </w:t>
      </w:r>
    </w:p>
    <w:p w:rsidR="00DE4A82" w:rsidRDefault="00E6014F">
      <w:pPr>
        <w:numPr>
          <w:ilvl w:val="0"/>
          <w:numId w:val="20"/>
        </w:numPr>
        <w:spacing w:after="0"/>
        <w:ind w:hanging="708"/>
      </w:pPr>
      <w:r>
        <w:t xml:space="preserve">wie, jakiego typu informacje zawierają słownik ortograficzny, słownik wyrazów bliskoznacznych, słownik języka polskiego, słownik wyrazów obcych i umiejętnie je stosuje • wybiera informacje niewyrażone wprost z różnych źródeł, np. czasopism, stron internetowych </w:t>
      </w:r>
    </w:p>
    <w:p w:rsidR="00DE4A82" w:rsidRDefault="00E6014F">
      <w:pPr>
        <w:spacing w:after="0" w:line="259" w:lineRule="auto"/>
        <w:ind w:left="0" w:firstLine="0"/>
        <w:jc w:val="left"/>
      </w:pPr>
      <w:r>
        <w:rPr>
          <w:color w:val="4F81BC"/>
        </w:rPr>
        <w:t xml:space="preserve"> </w:t>
      </w:r>
    </w:p>
    <w:p w:rsidR="00DE4A82" w:rsidRDefault="00E6014F">
      <w:pPr>
        <w:spacing w:after="0" w:line="259" w:lineRule="auto"/>
        <w:ind w:left="0" w:firstLine="0"/>
        <w:jc w:val="left"/>
      </w:pPr>
      <w:r>
        <w:rPr>
          <w:color w:val="4F81BC"/>
        </w:rPr>
        <w:t xml:space="preserve"> </w:t>
      </w:r>
    </w:p>
    <w:p w:rsidR="00DE4A82" w:rsidRDefault="00E6014F">
      <w:pPr>
        <w:pStyle w:val="Nagwek2"/>
        <w:spacing w:after="47"/>
        <w:ind w:left="-5"/>
      </w:pPr>
      <w:r>
        <w:t xml:space="preserve">II. ANALIZA I INTERPRETACJA TEKSTÓW KULTURY </w:t>
      </w:r>
    </w:p>
    <w:p w:rsidR="00DE4A82" w:rsidRDefault="00E6014F">
      <w:pPr>
        <w:numPr>
          <w:ilvl w:val="0"/>
          <w:numId w:val="21"/>
        </w:numPr>
        <w:ind w:hanging="708"/>
      </w:pPr>
      <w:r>
        <w:t xml:space="preserve">uzasadnia swoje reakcje czytelnicze </w:t>
      </w:r>
    </w:p>
    <w:p w:rsidR="00DE4A82" w:rsidRDefault="00E6014F">
      <w:pPr>
        <w:numPr>
          <w:ilvl w:val="0"/>
          <w:numId w:val="21"/>
        </w:numPr>
        <w:ind w:hanging="708"/>
      </w:pPr>
      <w:r>
        <w:t xml:space="preserve">analizuje elementy świata przedstawionego w utworze epickim, takie jak: czas, miejsce, bohaterowie, zdarzenia, wątek </w:t>
      </w:r>
    </w:p>
    <w:p w:rsidR="00DE4A82" w:rsidRDefault="00E6014F">
      <w:pPr>
        <w:numPr>
          <w:ilvl w:val="0"/>
          <w:numId w:val="21"/>
        </w:numPr>
        <w:spacing w:after="50" w:line="259" w:lineRule="auto"/>
        <w:ind w:hanging="708"/>
      </w:pPr>
      <w:r>
        <w:t xml:space="preserve">posługuje się pojęciami </w:t>
      </w:r>
      <w:r>
        <w:rPr>
          <w:i/>
        </w:rPr>
        <w:t>akcja</w:t>
      </w:r>
      <w:r>
        <w:t xml:space="preserve">, </w:t>
      </w:r>
      <w:r>
        <w:rPr>
          <w:i/>
        </w:rPr>
        <w:t>fabuła</w:t>
      </w:r>
      <w:r>
        <w:t xml:space="preserve">, </w:t>
      </w:r>
      <w:r>
        <w:rPr>
          <w:i/>
        </w:rPr>
        <w:t>związek przyczynowo-skutkowy</w:t>
      </w:r>
      <w:r>
        <w:t xml:space="preserve"> </w:t>
      </w:r>
    </w:p>
    <w:p w:rsidR="00DE4A82" w:rsidRDefault="00E6014F">
      <w:pPr>
        <w:numPr>
          <w:ilvl w:val="0"/>
          <w:numId w:val="21"/>
        </w:numPr>
        <w:ind w:hanging="708"/>
      </w:pPr>
      <w:r>
        <w:t xml:space="preserve">identyfikuje baśń, legendę, mit, bajkę, komiks </w:t>
      </w:r>
    </w:p>
    <w:p w:rsidR="00DE4A82" w:rsidRDefault="00E6014F">
      <w:pPr>
        <w:numPr>
          <w:ilvl w:val="0"/>
          <w:numId w:val="21"/>
        </w:numPr>
        <w:ind w:hanging="708"/>
      </w:pPr>
      <w:r>
        <w:t xml:space="preserve">rozumie podstawową funkcję wersu, zwrotki, rymu, rytmu oraz objaśnia znaczenie  i funkcję środków poetyckich, takich jak: przenośnia, porównanie, epitet, wyraz dźwiękonaśladowczy  </w:t>
      </w:r>
    </w:p>
    <w:p w:rsidR="00DE4A82" w:rsidRDefault="00E6014F">
      <w:pPr>
        <w:numPr>
          <w:ilvl w:val="0"/>
          <w:numId w:val="21"/>
        </w:numPr>
        <w:ind w:hanging="708"/>
      </w:pPr>
      <w:r>
        <w:t xml:space="preserve">rozumie funkcję akapitu jako logicznie wyodrębnionej całości w tekście </w:t>
      </w:r>
    </w:p>
    <w:p w:rsidR="00DE4A82" w:rsidRDefault="00E6014F">
      <w:pPr>
        <w:numPr>
          <w:ilvl w:val="0"/>
          <w:numId w:val="21"/>
        </w:numPr>
        <w:ind w:hanging="708"/>
      </w:pPr>
      <w:r>
        <w:t xml:space="preserve">wyodrębnia elementy dzieła filmowego, zna główne etapy powstawania filmu  i przedstawienia, rozumie pojęcie adaptacji </w:t>
      </w:r>
    </w:p>
    <w:p w:rsidR="00DE4A82" w:rsidRDefault="00E6014F">
      <w:pPr>
        <w:numPr>
          <w:ilvl w:val="0"/>
          <w:numId w:val="21"/>
        </w:numPr>
        <w:ind w:hanging="708"/>
      </w:pPr>
      <w:r>
        <w:t xml:space="preserve">określa zadania twórców dzieła filmowego i teatralnego – aktora, reżysera, dekoratora, suflera, reżysera </w:t>
      </w:r>
    </w:p>
    <w:p w:rsidR="00DE4A82" w:rsidRDefault="00E6014F">
      <w:pPr>
        <w:numPr>
          <w:ilvl w:val="0"/>
          <w:numId w:val="21"/>
        </w:numPr>
        <w:ind w:hanging="708"/>
      </w:pPr>
      <w:r>
        <w:t xml:space="preserve">charakteryzuje i ocenia bohaterów oraz ich postawy odnoszące się do takich wartości, jak np. miłość – nienawiść, przyjaźń – wrogość </w:t>
      </w:r>
    </w:p>
    <w:p w:rsidR="00DE4A82" w:rsidRDefault="00E6014F">
      <w:pPr>
        <w:numPr>
          <w:ilvl w:val="0"/>
          <w:numId w:val="21"/>
        </w:numPr>
        <w:spacing w:after="11"/>
        <w:ind w:hanging="708"/>
      </w:pPr>
      <w:r>
        <w:t xml:space="preserve">odczytuje przesłanie utworu </w:t>
      </w:r>
    </w:p>
    <w:p w:rsidR="00DE4A82" w:rsidRDefault="00E6014F">
      <w:pPr>
        <w:spacing w:after="0" w:line="259" w:lineRule="auto"/>
        <w:ind w:left="0" w:firstLine="0"/>
        <w:jc w:val="left"/>
      </w:pPr>
      <w:r>
        <w:t xml:space="preserve"> </w:t>
      </w:r>
    </w:p>
    <w:p w:rsidR="00DE4A82" w:rsidRDefault="00E6014F">
      <w:pPr>
        <w:spacing w:after="0" w:line="259" w:lineRule="auto"/>
        <w:ind w:left="0" w:firstLine="0"/>
        <w:jc w:val="left"/>
      </w:pPr>
      <w:r>
        <w:t xml:space="preserve"> </w:t>
      </w:r>
    </w:p>
    <w:p w:rsidR="00DE4A82" w:rsidRDefault="00E6014F">
      <w:pPr>
        <w:spacing w:after="2" w:line="256" w:lineRule="auto"/>
        <w:ind w:left="-5"/>
        <w:jc w:val="left"/>
      </w:pPr>
      <w:r>
        <w:rPr>
          <w:rFonts w:ascii="Times New Roman" w:eastAsia="Times New Roman" w:hAnsi="Times New Roman" w:cs="Times New Roman"/>
          <w:b/>
        </w:rPr>
        <w:t xml:space="preserve">III. TWORZENIE WYPOWIEDZI </w:t>
      </w:r>
    </w:p>
    <w:p w:rsidR="00DE4A82" w:rsidRDefault="00E6014F">
      <w:pPr>
        <w:spacing w:after="0" w:line="259" w:lineRule="auto"/>
        <w:ind w:left="0" w:firstLine="0"/>
        <w:jc w:val="left"/>
      </w:pPr>
      <w:r>
        <w:t xml:space="preserve"> </w:t>
      </w:r>
    </w:p>
    <w:p w:rsidR="00DE4A82" w:rsidRDefault="00E6014F">
      <w:pPr>
        <w:pStyle w:val="Nagwek1"/>
        <w:ind w:left="-5"/>
      </w:pPr>
      <w:r>
        <w:t>MÓWIENIE</w:t>
      </w:r>
      <w:r>
        <w:rPr>
          <w:b w:val="0"/>
        </w:rPr>
        <w:t xml:space="preserve"> </w:t>
      </w:r>
    </w:p>
    <w:p w:rsidR="00DE4A82" w:rsidRDefault="00E6014F">
      <w:pPr>
        <w:numPr>
          <w:ilvl w:val="0"/>
          <w:numId w:val="22"/>
        </w:numPr>
        <w:ind w:hanging="708"/>
      </w:pPr>
      <w:r>
        <w:t xml:space="preserve">przedstawia własne zdanie w rozmowie  </w:t>
      </w:r>
    </w:p>
    <w:p w:rsidR="00DE4A82" w:rsidRDefault="00E6014F">
      <w:pPr>
        <w:numPr>
          <w:ilvl w:val="0"/>
          <w:numId w:val="22"/>
        </w:numPr>
        <w:ind w:hanging="708"/>
      </w:pPr>
      <w:r>
        <w:t xml:space="preserve">świadomie dobiera intonację zdaniową  </w:t>
      </w:r>
    </w:p>
    <w:p w:rsidR="00DE4A82" w:rsidRDefault="00E6014F">
      <w:pPr>
        <w:numPr>
          <w:ilvl w:val="0"/>
          <w:numId w:val="22"/>
        </w:numPr>
        <w:ind w:hanging="708"/>
      </w:pPr>
      <w:r>
        <w:t xml:space="preserve">udziela odpowiedzi w formie krótkiej wypowiedzi </w:t>
      </w:r>
    </w:p>
    <w:p w:rsidR="00DE4A82" w:rsidRDefault="00E6014F">
      <w:pPr>
        <w:numPr>
          <w:ilvl w:val="0"/>
          <w:numId w:val="22"/>
        </w:numPr>
        <w:ind w:hanging="708"/>
      </w:pPr>
      <w:r>
        <w:t xml:space="preserve">uczestniczy w rozmowie związanej z lekturą, filmem czy codziennymi sytuacjami; łączy za pomocą odpowiednich spójników współrzędne związki wyrazowe w zdaniu </w:t>
      </w:r>
    </w:p>
    <w:p w:rsidR="00DE4A82" w:rsidRDefault="00E6014F">
      <w:pPr>
        <w:numPr>
          <w:ilvl w:val="0"/>
          <w:numId w:val="22"/>
        </w:numPr>
        <w:ind w:hanging="708"/>
      </w:pPr>
      <w:r>
        <w:t xml:space="preserve">wypowiada się w roli świadka i uczestnika zdarzeń  </w:t>
      </w:r>
    </w:p>
    <w:p w:rsidR="00DE4A82" w:rsidRDefault="00E6014F">
      <w:pPr>
        <w:numPr>
          <w:ilvl w:val="0"/>
          <w:numId w:val="22"/>
        </w:numPr>
        <w:ind w:hanging="708"/>
      </w:pPr>
      <w:r>
        <w:t xml:space="preserve">gromadzi wyrazy określające i nazywające cechy charakteru na podstawie zachowań  i postaw  </w:t>
      </w:r>
    </w:p>
    <w:p w:rsidR="00DE4A82" w:rsidRDefault="00E6014F">
      <w:pPr>
        <w:numPr>
          <w:ilvl w:val="0"/>
          <w:numId w:val="22"/>
        </w:numPr>
        <w:ind w:hanging="708"/>
      </w:pPr>
      <w:r>
        <w:t xml:space="preserve">wypowiada się logicznie i w sposób uporządkowany: opowiada zdarzenia w porządku chronologicznym, streszcza utwory fabularne, świadomie wykorzystuje wyrazy określające następstwo czasowe, zwłaszcza przysłówki i wyrażenia przyimkowe </w:t>
      </w:r>
    </w:p>
    <w:p w:rsidR="00DE4A82" w:rsidRDefault="00E6014F">
      <w:pPr>
        <w:numPr>
          <w:ilvl w:val="0"/>
          <w:numId w:val="22"/>
        </w:numPr>
        <w:ind w:hanging="708"/>
      </w:pPr>
      <w:r>
        <w:t xml:space="preserve">w sposób uporządkowany opisuje przedmiot, miejsce, krajobraz, postać, obraz, ilustrację, plakat, stosując słownictwo służące do formułowania ocen i opinii, emocji i uczuć (np. epitety, porównania, zdrobnienia, poprawnie używa odpowiedniego stopnia przymiotnika i przysłówka) </w:t>
      </w:r>
    </w:p>
    <w:p w:rsidR="00DE4A82" w:rsidRDefault="00E6014F">
      <w:pPr>
        <w:numPr>
          <w:ilvl w:val="0"/>
          <w:numId w:val="22"/>
        </w:numPr>
        <w:ind w:hanging="708"/>
      </w:pPr>
      <w:r>
        <w:t xml:space="preserve">objaśnia znaczenia dosłowne i metaforyczne wyrazów </w:t>
      </w:r>
    </w:p>
    <w:p w:rsidR="00DE4A82" w:rsidRDefault="00E6014F">
      <w:pPr>
        <w:numPr>
          <w:ilvl w:val="0"/>
          <w:numId w:val="22"/>
        </w:numPr>
        <w:spacing w:after="19"/>
        <w:ind w:hanging="708"/>
      </w:pPr>
      <w:r>
        <w:t xml:space="preserve">odróżnia wyrazy pokrewne od synonimów </w:t>
      </w:r>
    </w:p>
    <w:p w:rsidR="00DE4A82" w:rsidRDefault="00E6014F">
      <w:pPr>
        <w:numPr>
          <w:ilvl w:val="0"/>
          <w:numId w:val="22"/>
        </w:numPr>
        <w:ind w:hanging="708"/>
      </w:pPr>
      <w:r>
        <w:t xml:space="preserve">umiejętnie stosuje wiedzę językową w zakresie: słownictwa (wzbogaca tworzony tekst wyrazami bliskoznacznymi i przeciwstawnymi), składni (stosuje różnorodne typy zdań: pojedyncze i złożone; celowo używa różnych typów wypowiedzeń: pytających, oznajmujących, wykrzyknikowych, rozkazujących w zależności od sytuacji komunikacyjnej; stosuje się do zasad poprawnej interpunkcji), fleksji (używa odmiennych części mowy  w poprawnych formach), *wygłasza tekst poetycki z pamięci, posługując się pauzą, barwą głosu; zwraca uwagę na ważne treści tekstu </w:t>
      </w:r>
    </w:p>
    <w:p w:rsidR="00DE4A82" w:rsidRDefault="00E6014F">
      <w:pPr>
        <w:numPr>
          <w:ilvl w:val="0"/>
          <w:numId w:val="22"/>
        </w:numPr>
        <w:spacing w:after="11"/>
        <w:ind w:hanging="708"/>
      </w:pPr>
      <w:r>
        <w:t xml:space="preserve">stosuje się do zasad właściwego akcentowania wyrazów i intonowania wypowiedzeń  </w:t>
      </w:r>
    </w:p>
    <w:p w:rsidR="00DE4A82" w:rsidRDefault="00E6014F">
      <w:pPr>
        <w:spacing w:after="0" w:line="259" w:lineRule="auto"/>
        <w:ind w:left="0" w:firstLine="0"/>
        <w:jc w:val="left"/>
      </w:pPr>
      <w:r>
        <w:t xml:space="preserve"> </w:t>
      </w:r>
    </w:p>
    <w:p w:rsidR="00DE4A82" w:rsidRDefault="00E6014F">
      <w:pPr>
        <w:pStyle w:val="Nagwek1"/>
        <w:ind w:left="-5"/>
      </w:pPr>
      <w:r>
        <w:t xml:space="preserve">PISANIE </w:t>
      </w:r>
      <w:r>
        <w:rPr>
          <w:b w:val="0"/>
        </w:rPr>
        <w:t xml:space="preserve"> </w:t>
      </w:r>
    </w:p>
    <w:p w:rsidR="00DE4A82" w:rsidRDefault="00E6014F">
      <w:pPr>
        <w:numPr>
          <w:ilvl w:val="0"/>
          <w:numId w:val="23"/>
        </w:numPr>
        <w:ind w:hanging="708"/>
      </w:pPr>
      <w:r>
        <w:t xml:space="preserve">stosuje poznane zasady ortografii dotyczące pisowni ó – u, rz – ż, ch – h  i interpunkcji, poprawnie używa i zapisuje formy nieosobowe czasownika </w:t>
      </w:r>
    </w:p>
    <w:p w:rsidR="00DE4A82" w:rsidRDefault="00E6014F">
      <w:pPr>
        <w:numPr>
          <w:ilvl w:val="0"/>
          <w:numId w:val="23"/>
        </w:numPr>
        <w:ind w:hanging="708"/>
      </w:pPr>
      <w:r>
        <w:t xml:space="preserve">w kilkuzdaniowych wypowiedziach związanych z lekturą, filmem czy codziennymi sytuacjami łączy za pomocą odpowiednich spójników współrzędne związki wyrazowe  i stosuje się do zasad interpunkcji </w:t>
      </w:r>
    </w:p>
    <w:p w:rsidR="00DE4A82" w:rsidRDefault="00E6014F">
      <w:pPr>
        <w:numPr>
          <w:ilvl w:val="0"/>
          <w:numId w:val="23"/>
        </w:numPr>
        <w:ind w:hanging="708"/>
      </w:pPr>
      <w:r>
        <w:t xml:space="preserve">w tekstach świadomie stosuje wyrazy bliskoznaczne, zastępuje powtarzające się  w tekście wyrazy odpowiednimi zaimkami  </w:t>
      </w:r>
    </w:p>
    <w:p w:rsidR="00DE4A82" w:rsidRDefault="00E6014F">
      <w:pPr>
        <w:numPr>
          <w:ilvl w:val="0"/>
          <w:numId w:val="23"/>
        </w:numPr>
        <w:ind w:hanging="708"/>
      </w:pPr>
      <w:r>
        <w:t xml:space="preserve">w wypowiedziach gromadzi wyrazy określające i nazywające cechy charakteru na podstawie zachowań i postaw  </w:t>
      </w:r>
    </w:p>
    <w:p w:rsidR="00DE4A82" w:rsidRDefault="00E6014F">
      <w:pPr>
        <w:numPr>
          <w:ilvl w:val="0"/>
          <w:numId w:val="23"/>
        </w:numPr>
        <w:ind w:hanging="708"/>
      </w:pPr>
      <w:r>
        <w:t xml:space="preserve">układa życzenia, gratulacje, zapisuje przepis, instrukcję, ogłoszenie, zaproszenie </w:t>
      </w:r>
    </w:p>
    <w:p w:rsidR="00DE4A82" w:rsidRDefault="00E6014F">
      <w:pPr>
        <w:numPr>
          <w:ilvl w:val="0"/>
          <w:numId w:val="23"/>
        </w:numPr>
        <w:ind w:hanging="708"/>
      </w:pPr>
      <w:r>
        <w:t xml:space="preserve">stosuje akapit jako znak logicznego wyodrębnienia fragmentów wypowiedzi  </w:t>
      </w:r>
    </w:p>
    <w:p w:rsidR="00DE4A82" w:rsidRDefault="00E6014F">
      <w:pPr>
        <w:numPr>
          <w:ilvl w:val="0"/>
          <w:numId w:val="23"/>
        </w:numPr>
        <w:ind w:hanging="708"/>
      </w:pPr>
      <w:r>
        <w:t xml:space="preserve">pisze logiczne i uporządkowane pod względem chronologicznym opowiadanie, streszcza utwory fabularne, świadomie wykorzystuje wyrazy określające następstwo czasowe; opowiada z perspektywy świadka i uczestnika zdarzeń (pamiętnik, dziennik) </w:t>
      </w:r>
    </w:p>
    <w:p w:rsidR="00DE4A82" w:rsidRDefault="00E6014F">
      <w:pPr>
        <w:numPr>
          <w:ilvl w:val="0"/>
          <w:numId w:val="23"/>
        </w:numPr>
        <w:ind w:hanging="708"/>
      </w:pPr>
      <w:r>
        <w:t xml:space="preserve">zapisuje dialog w opowiadaniu  </w:t>
      </w:r>
    </w:p>
    <w:p w:rsidR="00DE4A82" w:rsidRDefault="00E6014F">
      <w:pPr>
        <w:numPr>
          <w:ilvl w:val="0"/>
          <w:numId w:val="23"/>
        </w:numPr>
        <w:ind w:hanging="708"/>
      </w:pPr>
      <w:r>
        <w:t xml:space="preserve">w sposób uporządkowany opisuje przedmiot, miejsce, krajobraz, postać, stosując słownictwo służące do formułowania ocen i opinii, emocji i uczuć (np. epitety, porównania, zdrobnienia) </w:t>
      </w:r>
    </w:p>
    <w:p w:rsidR="00DE4A82" w:rsidRDefault="00E6014F">
      <w:pPr>
        <w:numPr>
          <w:ilvl w:val="0"/>
          <w:numId w:val="23"/>
        </w:numPr>
        <w:ind w:hanging="708"/>
      </w:pPr>
      <w:r>
        <w:t xml:space="preserve">opisując obraz, rzeźbę, ilustrację, plakat, stosuje podstawowe słownictwo charakterystyczne dla danej dziedziny sztuki </w:t>
      </w:r>
    </w:p>
    <w:p w:rsidR="00DE4A82" w:rsidRDefault="00E6014F">
      <w:pPr>
        <w:numPr>
          <w:ilvl w:val="0"/>
          <w:numId w:val="23"/>
        </w:numPr>
        <w:spacing w:after="11"/>
        <w:ind w:hanging="708"/>
      </w:pPr>
      <w:r>
        <w:t xml:space="preserve">dostrzega błędy ortograficzne i interpunkcyjne w tworzonej wypowiedzi i je poprawia  </w:t>
      </w:r>
    </w:p>
    <w:p w:rsidR="00DE4A82" w:rsidRDefault="00E6014F">
      <w:pPr>
        <w:spacing w:after="0" w:line="259" w:lineRule="auto"/>
        <w:ind w:left="0" w:firstLine="0"/>
        <w:jc w:val="left"/>
      </w:pPr>
      <w:r>
        <w:t xml:space="preserve"> </w:t>
      </w:r>
    </w:p>
    <w:p w:rsidR="00DE4A82" w:rsidRDefault="00E6014F">
      <w:pPr>
        <w:spacing w:after="0" w:line="259" w:lineRule="auto"/>
        <w:ind w:left="0" w:firstLine="0"/>
        <w:jc w:val="left"/>
      </w:pPr>
      <w:r>
        <w:t xml:space="preserve"> </w:t>
      </w:r>
    </w:p>
    <w:p w:rsidR="00DE4A82" w:rsidRDefault="00E6014F">
      <w:pPr>
        <w:spacing w:after="0" w:line="250" w:lineRule="auto"/>
        <w:ind w:left="-5"/>
        <w:jc w:val="left"/>
      </w:pPr>
      <w:r>
        <w:rPr>
          <w:color w:val="4AACC5"/>
        </w:rPr>
        <w:t xml:space="preserve">Ocenę </w:t>
      </w:r>
      <w:r>
        <w:rPr>
          <w:b/>
          <w:color w:val="4AACC5"/>
        </w:rPr>
        <w:t xml:space="preserve">bardzo dobrą </w:t>
      </w:r>
      <w:r>
        <w:rPr>
          <w:color w:val="4AACC5"/>
        </w:rPr>
        <w:t xml:space="preserve">otrzymuje uczeń, który spełnia wymagania kryterialne na ocenę dobrą oraz: </w:t>
      </w:r>
    </w:p>
    <w:p w:rsidR="00DE4A82" w:rsidRDefault="00E6014F">
      <w:pPr>
        <w:spacing w:after="161" w:line="259" w:lineRule="auto"/>
        <w:ind w:left="0" w:firstLine="0"/>
        <w:jc w:val="left"/>
      </w:pPr>
      <w:r>
        <w:t xml:space="preserve"> </w:t>
      </w:r>
    </w:p>
    <w:p w:rsidR="00DE4A82" w:rsidRDefault="00E6014F">
      <w:pPr>
        <w:spacing w:after="2" w:line="256" w:lineRule="auto"/>
        <w:ind w:left="693" w:hanging="708"/>
        <w:jc w:val="left"/>
      </w:pPr>
      <w:r>
        <w:rPr>
          <w:rFonts w:ascii="Times New Roman" w:eastAsia="Times New Roman" w:hAnsi="Times New Roman" w:cs="Times New Roman"/>
          <w:b/>
        </w:rPr>
        <w:t>I.</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b/>
        </w:rPr>
        <w:t xml:space="preserve">ODBIÓR WYPOWIEDZI I WYKORZYSTYWANIE ZAWARTYCH W NICH INFORMACJI </w:t>
      </w:r>
    </w:p>
    <w:p w:rsidR="00DE4A82" w:rsidRDefault="00E6014F">
      <w:pPr>
        <w:spacing w:after="0" w:line="259" w:lineRule="auto"/>
        <w:ind w:left="0" w:firstLine="0"/>
        <w:jc w:val="left"/>
      </w:pPr>
      <w:r>
        <w:rPr>
          <w:rFonts w:ascii="Times New Roman" w:eastAsia="Times New Roman" w:hAnsi="Times New Roman" w:cs="Times New Roman"/>
        </w:rPr>
        <w:t xml:space="preserve"> </w:t>
      </w:r>
    </w:p>
    <w:p w:rsidR="00DE4A82" w:rsidRDefault="00E6014F">
      <w:pPr>
        <w:pStyle w:val="Nagwek1"/>
        <w:ind w:left="-5"/>
      </w:pPr>
      <w:r>
        <w:t>SŁUCHANIE</w:t>
      </w:r>
      <w:r>
        <w:rPr>
          <w:b w:val="0"/>
        </w:rPr>
        <w:t xml:space="preserve"> </w:t>
      </w:r>
    </w:p>
    <w:p w:rsidR="00DE4A82" w:rsidRDefault="00E6014F">
      <w:pPr>
        <w:numPr>
          <w:ilvl w:val="0"/>
          <w:numId w:val="24"/>
        </w:numPr>
        <w:ind w:hanging="708"/>
      </w:pPr>
      <w:r>
        <w:t>przekazuje treść wysłuchanych wypowiedzi, potrafi ustosunkować się do wypowiedzi innych oraz nawiązać do nich podczas własnej wypowiedzi •</w:t>
      </w:r>
      <w:r>
        <w:rPr>
          <w:rFonts w:ascii="Arial" w:eastAsia="Arial" w:hAnsi="Arial" w:cs="Arial"/>
        </w:rPr>
        <w:t xml:space="preserve"> </w:t>
      </w:r>
      <w:r>
        <w:t xml:space="preserve">uzasadnia swoje zdanie na temat wysłuchanego komunikatu  </w:t>
      </w:r>
    </w:p>
    <w:p w:rsidR="00DE4A82" w:rsidRDefault="00E6014F">
      <w:pPr>
        <w:numPr>
          <w:ilvl w:val="0"/>
          <w:numId w:val="24"/>
        </w:numPr>
        <w:ind w:hanging="708"/>
      </w:pPr>
      <w:r>
        <w:t xml:space="preserve">nazywa intencje nadawcy komunikatu, dostrzega zależność między przenośnym znaczeniem a intencją nadawcy wypowiedzi, w sytuacjach typowych odróżnia fakty od opinii </w:t>
      </w:r>
      <w:r>
        <w:rPr>
          <w:b/>
        </w:rPr>
        <w:t>CZYTANIE</w:t>
      </w:r>
      <w:r>
        <w:t xml:space="preserve"> </w:t>
      </w:r>
    </w:p>
    <w:p w:rsidR="00DE4A82" w:rsidRDefault="00E6014F">
      <w:pPr>
        <w:numPr>
          <w:ilvl w:val="0"/>
          <w:numId w:val="24"/>
        </w:numPr>
        <w:spacing w:after="11"/>
        <w:ind w:hanging="708"/>
      </w:pPr>
      <w:r>
        <w:t xml:space="preserve">wyszukuje w wypowiedzi informacje wyrażone pośrednio i wykorzystuje je  </w:t>
      </w:r>
    </w:p>
    <w:p w:rsidR="00DE4A82" w:rsidRDefault="00E6014F">
      <w:pPr>
        <w:ind w:left="-5"/>
      </w:pPr>
      <w:r>
        <w:t xml:space="preserve">w wypowiedzi np. opisującej lub oceniającej postać fikcyjną lub rzeczywistą </w:t>
      </w:r>
    </w:p>
    <w:p w:rsidR="00DE4A82" w:rsidRDefault="00E6014F">
      <w:pPr>
        <w:numPr>
          <w:ilvl w:val="0"/>
          <w:numId w:val="25"/>
        </w:numPr>
        <w:spacing w:after="2"/>
        <w:ind w:hanging="708"/>
      </w:pPr>
      <w:r>
        <w:t xml:space="preserve">oddziela informacje ważne od drugorzędnych i wykorzystuje je w odczytaniu znaczeń dosłownych i przenośnych </w:t>
      </w:r>
    </w:p>
    <w:p w:rsidR="00DE4A82" w:rsidRDefault="00E6014F">
      <w:pPr>
        <w:numPr>
          <w:ilvl w:val="0"/>
          <w:numId w:val="25"/>
        </w:numPr>
        <w:ind w:hanging="708"/>
      </w:pPr>
      <w:r>
        <w:t xml:space="preserve">wykorzystuje treści zawarte w artykule, instrukcji, przepisie, tabeli, schemacie  i notatce  </w:t>
      </w:r>
    </w:p>
    <w:p w:rsidR="00DE4A82" w:rsidRDefault="00E6014F">
      <w:pPr>
        <w:numPr>
          <w:ilvl w:val="0"/>
          <w:numId w:val="25"/>
        </w:numPr>
        <w:ind w:hanging="708"/>
      </w:pPr>
      <w:r>
        <w:t xml:space="preserve">nazywa intencje nadawcy komunikatu, dostrzega zależność między przenośnym znaczeniem a intencją nadawcy wypowiedzi </w:t>
      </w:r>
    </w:p>
    <w:p w:rsidR="00DE4A82" w:rsidRDefault="00E6014F">
      <w:pPr>
        <w:numPr>
          <w:ilvl w:val="0"/>
          <w:numId w:val="25"/>
        </w:numPr>
        <w:ind w:hanging="708"/>
      </w:pPr>
      <w:r>
        <w:t xml:space="preserve">nazywa osobę mówiącą w tekście w zależności od rodzaju utworu (podmiot liryczny, narrator) </w:t>
      </w:r>
    </w:p>
    <w:p w:rsidR="00DE4A82" w:rsidRDefault="00E6014F">
      <w:pPr>
        <w:numPr>
          <w:ilvl w:val="0"/>
          <w:numId w:val="25"/>
        </w:numPr>
        <w:ind w:hanging="708"/>
      </w:pPr>
      <w:r>
        <w:t xml:space="preserve">w sytuacjach typowych odróżnia fakty od opinii </w:t>
      </w:r>
    </w:p>
    <w:p w:rsidR="00DE4A82" w:rsidRDefault="00E6014F">
      <w:pPr>
        <w:numPr>
          <w:ilvl w:val="0"/>
          <w:numId w:val="25"/>
        </w:numPr>
        <w:ind w:hanging="708"/>
      </w:pPr>
      <w:r>
        <w:t xml:space="preserve">wskazuje typowe elementy stylistyczne i graficzne w zaproszeniach, życzeniach, ogłoszeniach, instrukcjach, przepisach </w:t>
      </w:r>
    </w:p>
    <w:p w:rsidR="00DE4A82" w:rsidRDefault="00E6014F">
      <w:pPr>
        <w:numPr>
          <w:ilvl w:val="0"/>
          <w:numId w:val="25"/>
        </w:numPr>
        <w:ind w:hanging="708"/>
      </w:pPr>
      <w:r>
        <w:t xml:space="preserve">dostrzega relacje między takimi elementami konstrukcji, jak tytuł, wstęp, rozwinięcie, zakończenie  </w:t>
      </w:r>
    </w:p>
    <w:p w:rsidR="00DE4A82" w:rsidRDefault="00E6014F">
      <w:pPr>
        <w:numPr>
          <w:ilvl w:val="0"/>
          <w:numId w:val="25"/>
        </w:numPr>
        <w:ind w:hanging="708"/>
      </w:pPr>
      <w:r>
        <w:t xml:space="preserve">głośno czyta utwory, wykorzystując umiejętność poprawnej artykulacji i intonacji, aby oddać sens odczytywanego tekstu  </w:t>
      </w:r>
    </w:p>
    <w:p w:rsidR="00DE4A82" w:rsidRDefault="00E6014F">
      <w:pPr>
        <w:numPr>
          <w:ilvl w:val="0"/>
          <w:numId w:val="25"/>
        </w:numPr>
        <w:ind w:hanging="708"/>
      </w:pPr>
      <w:r>
        <w:t xml:space="preserve">rozumie funkcje użytych w tekście zdań pojedynczych rozwiniętych i nierozwiniętych, pojedynczych i złożonych, równoważników zdań </w:t>
      </w:r>
    </w:p>
    <w:p w:rsidR="00DE4A82" w:rsidRDefault="00E6014F">
      <w:pPr>
        <w:numPr>
          <w:ilvl w:val="0"/>
          <w:numId w:val="25"/>
        </w:numPr>
        <w:spacing w:after="5"/>
        <w:ind w:hanging="708"/>
      </w:pPr>
      <w:r>
        <w:t xml:space="preserve">rozumie funkcję użytych form przypadków, liczb, osób, czasów w tekstach literackich, użytkowych, reklamowych </w:t>
      </w:r>
    </w:p>
    <w:p w:rsidR="00DE4A82" w:rsidRDefault="00E6014F">
      <w:pPr>
        <w:spacing w:after="0" w:line="259" w:lineRule="auto"/>
        <w:ind w:left="0" w:firstLine="0"/>
        <w:jc w:val="left"/>
      </w:pPr>
      <w:r>
        <w:rPr>
          <w:color w:val="4F81BC"/>
        </w:rPr>
        <w:t xml:space="preserve"> </w:t>
      </w:r>
      <w:r>
        <w:rPr>
          <w:color w:val="4F81BC"/>
        </w:rPr>
        <w:tab/>
        <w:t xml:space="preserve"> </w:t>
      </w:r>
    </w:p>
    <w:p w:rsidR="00DE4A82" w:rsidRDefault="00E6014F">
      <w:pPr>
        <w:pStyle w:val="Nagwek1"/>
        <w:spacing w:after="0"/>
        <w:ind w:left="-5"/>
      </w:pPr>
      <w:r>
        <w:t xml:space="preserve">DOCIERANIE DO INFORMACJI </w:t>
      </w:r>
    </w:p>
    <w:p w:rsidR="00DE4A82" w:rsidRDefault="00E6014F">
      <w:pPr>
        <w:numPr>
          <w:ilvl w:val="0"/>
          <w:numId w:val="26"/>
        </w:numPr>
        <w:spacing w:after="7"/>
        <w:ind w:hanging="708"/>
      </w:pPr>
      <w:r>
        <w:t xml:space="preserve">w zależności od celu poszukiwań świadomie wybiera odpowiedni słownik (słownik ortograficzny, słownik wyrazów bliskoznacznych, słownik języka polskiego, słownik wyrazów obcych) </w:t>
      </w:r>
    </w:p>
    <w:p w:rsidR="00DE4A82" w:rsidRDefault="00E6014F">
      <w:pPr>
        <w:numPr>
          <w:ilvl w:val="0"/>
          <w:numId w:val="26"/>
        </w:numPr>
        <w:spacing w:after="11"/>
        <w:ind w:hanging="708"/>
      </w:pPr>
      <w:r>
        <w:t xml:space="preserve">konfrontuje ze sobą informacje zgromadzone na podstawie różnych źródeł  </w:t>
      </w:r>
    </w:p>
    <w:p w:rsidR="00DE4A82" w:rsidRDefault="00E6014F">
      <w:pPr>
        <w:spacing w:after="0" w:line="259" w:lineRule="auto"/>
        <w:ind w:left="0" w:firstLine="0"/>
        <w:jc w:val="left"/>
      </w:pPr>
      <w:r>
        <w:t xml:space="preserve"> </w:t>
      </w:r>
    </w:p>
    <w:p w:rsidR="00DE4A82" w:rsidRDefault="00E6014F">
      <w:pPr>
        <w:spacing w:after="0" w:line="259" w:lineRule="auto"/>
        <w:ind w:left="0" w:firstLine="0"/>
        <w:jc w:val="left"/>
      </w:pPr>
      <w:r>
        <w:t xml:space="preserve"> </w:t>
      </w:r>
    </w:p>
    <w:p w:rsidR="00DE4A82" w:rsidRDefault="00E6014F">
      <w:pPr>
        <w:pStyle w:val="Nagwek2"/>
        <w:tabs>
          <w:tab w:val="center" w:pos="3660"/>
        </w:tabs>
        <w:spacing w:after="63"/>
        <w:ind w:left="-15" w:firstLine="0"/>
      </w:pPr>
      <w:r>
        <w:t>II.</w:t>
      </w:r>
      <w:r>
        <w:rPr>
          <w:rFonts w:ascii="Arial" w:eastAsia="Arial" w:hAnsi="Arial" w:cs="Arial"/>
        </w:rPr>
        <w:t xml:space="preserve"> </w:t>
      </w:r>
      <w:r>
        <w:rPr>
          <w:rFonts w:ascii="Arial" w:eastAsia="Arial" w:hAnsi="Arial" w:cs="Arial"/>
        </w:rPr>
        <w:tab/>
      </w:r>
      <w:r>
        <w:t xml:space="preserve">ANALIZA I INTERPRETACJA TEKSTÓW KULTURY </w:t>
      </w:r>
    </w:p>
    <w:p w:rsidR="00DE4A82" w:rsidRDefault="00E6014F">
      <w:pPr>
        <w:numPr>
          <w:ilvl w:val="0"/>
          <w:numId w:val="27"/>
        </w:numPr>
        <w:ind w:hanging="708"/>
      </w:pPr>
      <w:r>
        <w:t xml:space="preserve">konfrontuje swoje reakcje czytelnicze z innymi odbiorcami </w:t>
      </w:r>
    </w:p>
    <w:p w:rsidR="00DE4A82" w:rsidRDefault="00E6014F">
      <w:pPr>
        <w:numPr>
          <w:ilvl w:val="0"/>
          <w:numId w:val="27"/>
        </w:numPr>
        <w:ind w:hanging="708"/>
      </w:pPr>
      <w:r>
        <w:t xml:space="preserve">charakteryzuje osobę mówiącą na podstawie jej wypowiedzi </w:t>
      </w:r>
    </w:p>
    <w:p w:rsidR="00DE4A82" w:rsidRDefault="00E6014F">
      <w:pPr>
        <w:numPr>
          <w:ilvl w:val="0"/>
          <w:numId w:val="27"/>
        </w:numPr>
        <w:ind w:hanging="708"/>
      </w:pPr>
      <w:r>
        <w:t xml:space="preserve">objaśnia funkcję analizowanych elementów świata przedstawionego w utworze epickim oraz środków stylistycznych w utworze poetyckim (w tym rozróżnia ożywienie  i uosobienie jako rodzaje przenośni) </w:t>
      </w:r>
    </w:p>
    <w:p w:rsidR="00DE4A82" w:rsidRDefault="00E6014F">
      <w:pPr>
        <w:numPr>
          <w:ilvl w:val="0"/>
          <w:numId w:val="27"/>
        </w:numPr>
        <w:ind w:hanging="708"/>
      </w:pPr>
      <w:r>
        <w:t xml:space="preserve">wykorzystuje wiedzę na temat wersu, zwrotki, rymu, rytmu, refrenu do interpretacji utworu </w:t>
      </w:r>
    </w:p>
    <w:p w:rsidR="00DE4A82" w:rsidRDefault="00E6014F">
      <w:pPr>
        <w:numPr>
          <w:ilvl w:val="0"/>
          <w:numId w:val="27"/>
        </w:numPr>
        <w:ind w:hanging="708"/>
      </w:pPr>
      <w:r>
        <w:t xml:space="preserve">wyróżnia wśród przekazów audiowizualnych programy informacyjne, rozrywkowe, reklamy; dostrzega różnice między celem tych programów  </w:t>
      </w:r>
    </w:p>
    <w:p w:rsidR="00DE4A82" w:rsidRDefault="00E6014F">
      <w:pPr>
        <w:numPr>
          <w:ilvl w:val="0"/>
          <w:numId w:val="27"/>
        </w:numPr>
        <w:spacing w:after="0"/>
        <w:ind w:hanging="708"/>
      </w:pPr>
      <w:r>
        <w:t xml:space="preserve">charakteryzuje i ocenia bohaterów oraz ich postawy odnoszące się do takich wartości, jak np. miłość – nienawiść, przyjaźń – wrogość; konfrontuje sytuację bohaterów z własnymi doświadczeniami </w:t>
      </w:r>
    </w:p>
    <w:p w:rsidR="00DE4A82" w:rsidRDefault="00E6014F">
      <w:pPr>
        <w:spacing w:after="0" w:line="240" w:lineRule="auto"/>
        <w:ind w:left="0" w:right="9021" w:firstLine="0"/>
        <w:jc w:val="left"/>
      </w:pPr>
      <w:r>
        <w:t xml:space="preserve">  </w:t>
      </w:r>
    </w:p>
    <w:p w:rsidR="00DE4A82" w:rsidRDefault="00E6014F">
      <w:pPr>
        <w:spacing w:after="0" w:line="259" w:lineRule="auto"/>
        <w:ind w:left="0" w:firstLine="0"/>
        <w:jc w:val="left"/>
      </w:pPr>
      <w:r>
        <w:rPr>
          <w:rFonts w:ascii="Times New Roman" w:eastAsia="Times New Roman" w:hAnsi="Times New Roman" w:cs="Times New Roman"/>
          <w:b/>
        </w:rPr>
        <w:t xml:space="preserve"> </w:t>
      </w:r>
    </w:p>
    <w:p w:rsidR="00DE4A82" w:rsidRDefault="00E6014F">
      <w:pPr>
        <w:spacing w:after="0" w:line="259" w:lineRule="auto"/>
        <w:ind w:left="0" w:firstLine="0"/>
        <w:jc w:val="left"/>
      </w:pPr>
      <w:r>
        <w:rPr>
          <w:rFonts w:ascii="Times New Roman" w:eastAsia="Times New Roman" w:hAnsi="Times New Roman" w:cs="Times New Roman"/>
          <w:b/>
        </w:rPr>
        <w:t xml:space="preserve"> </w:t>
      </w:r>
    </w:p>
    <w:p w:rsidR="00DE4A82" w:rsidRDefault="00E6014F">
      <w:pPr>
        <w:spacing w:after="2" w:line="256" w:lineRule="auto"/>
        <w:ind w:left="-5"/>
        <w:jc w:val="left"/>
      </w:pPr>
      <w:r>
        <w:rPr>
          <w:rFonts w:ascii="Times New Roman" w:eastAsia="Times New Roman" w:hAnsi="Times New Roman" w:cs="Times New Roman"/>
          <w:b/>
        </w:rPr>
        <w:t xml:space="preserve">III. TWORZENIE WYPOWIEDZI </w:t>
      </w:r>
    </w:p>
    <w:p w:rsidR="00DE4A82" w:rsidRDefault="00E6014F">
      <w:pPr>
        <w:spacing w:after="0" w:line="259" w:lineRule="auto"/>
        <w:ind w:left="0" w:firstLine="0"/>
        <w:jc w:val="left"/>
      </w:pPr>
      <w:r>
        <w:t xml:space="preserve"> </w:t>
      </w:r>
    </w:p>
    <w:p w:rsidR="00DE4A82" w:rsidRDefault="00E6014F">
      <w:pPr>
        <w:pStyle w:val="Nagwek1"/>
        <w:ind w:left="-5"/>
      </w:pPr>
      <w:r>
        <w:t>MÓWIENIE</w:t>
      </w:r>
      <w:r>
        <w:rPr>
          <w:b w:val="0"/>
        </w:rPr>
        <w:t xml:space="preserve"> </w:t>
      </w:r>
    </w:p>
    <w:p w:rsidR="00DE4A82" w:rsidRDefault="00E6014F">
      <w:pPr>
        <w:numPr>
          <w:ilvl w:val="0"/>
          <w:numId w:val="28"/>
        </w:numPr>
        <w:ind w:hanging="708"/>
      </w:pPr>
      <w:r>
        <w:t xml:space="preserve">uzasadnia własne zdanie w rozmowie, podaje odpowiednie przykłady, cytuje, stosuje się do reguł grzecznościowych  </w:t>
      </w:r>
    </w:p>
    <w:p w:rsidR="00DE4A82" w:rsidRDefault="00E6014F">
      <w:pPr>
        <w:numPr>
          <w:ilvl w:val="0"/>
          <w:numId w:val="28"/>
        </w:numPr>
        <w:ind w:hanging="708"/>
      </w:pPr>
      <w:r>
        <w:t xml:space="preserve">rozpoczyna i podtrzymuje rozmowę na temat lektury czy dzieła filmowego  </w:t>
      </w:r>
    </w:p>
    <w:p w:rsidR="00DE4A82" w:rsidRDefault="00E6014F">
      <w:pPr>
        <w:numPr>
          <w:ilvl w:val="0"/>
          <w:numId w:val="28"/>
        </w:numPr>
        <w:ind w:hanging="708"/>
      </w:pPr>
      <w:r>
        <w:t xml:space="preserve">udziela wyczerpujących wypowiedzi poprawnych pod względem konstrukcyjnym  i stylistycznym  </w:t>
      </w:r>
    </w:p>
    <w:p w:rsidR="00DE4A82" w:rsidRDefault="00E6014F">
      <w:pPr>
        <w:numPr>
          <w:ilvl w:val="0"/>
          <w:numId w:val="28"/>
        </w:numPr>
        <w:ind w:hanging="708"/>
      </w:pPr>
      <w:r>
        <w:t xml:space="preserve">w rozmowie związanej z lekturą, filmem czy codziennymi sytuacjami stosuje frazeologizmy i przysłowia związane z omawianą tematyką  </w:t>
      </w:r>
    </w:p>
    <w:p w:rsidR="00DE4A82" w:rsidRDefault="00E6014F">
      <w:pPr>
        <w:numPr>
          <w:ilvl w:val="0"/>
          <w:numId w:val="28"/>
        </w:numPr>
        <w:ind w:hanging="708"/>
      </w:pPr>
      <w:r>
        <w:t xml:space="preserve">poprawnie stosuje formy czasu teraźniejszego oraz formy rodzaju męskoosobowego  i niemęskoosobowego w czasach przeszłym i przyszłym  </w:t>
      </w:r>
    </w:p>
    <w:p w:rsidR="00DE4A82" w:rsidRDefault="00E6014F">
      <w:pPr>
        <w:numPr>
          <w:ilvl w:val="0"/>
          <w:numId w:val="28"/>
        </w:numPr>
        <w:ind w:hanging="708"/>
      </w:pPr>
      <w:r>
        <w:t xml:space="preserve">w opisie dzieła kultury stosuje słownictwo wyrażające stosunek odbiorcy wobec dzieła </w:t>
      </w:r>
    </w:p>
    <w:p w:rsidR="00DE4A82" w:rsidRDefault="00E6014F">
      <w:pPr>
        <w:numPr>
          <w:ilvl w:val="0"/>
          <w:numId w:val="28"/>
        </w:numPr>
        <w:ind w:hanging="708"/>
      </w:pPr>
      <w:r>
        <w:t xml:space="preserve">interpretuje </w:t>
      </w:r>
      <w:r>
        <w:tab/>
        <w:t xml:space="preserve">przenośne </w:t>
      </w:r>
      <w:r>
        <w:tab/>
        <w:t xml:space="preserve">treści </w:t>
      </w:r>
      <w:r>
        <w:tab/>
        <w:t xml:space="preserve">utworów </w:t>
      </w:r>
      <w:r>
        <w:tab/>
        <w:t xml:space="preserve">poetyckich </w:t>
      </w:r>
      <w:r>
        <w:tab/>
        <w:t xml:space="preserve">przewidzianych  w programie nauczania  </w:t>
      </w:r>
    </w:p>
    <w:p w:rsidR="00DE4A82" w:rsidRDefault="00E6014F">
      <w:pPr>
        <w:numPr>
          <w:ilvl w:val="0"/>
          <w:numId w:val="28"/>
        </w:numPr>
        <w:ind w:hanging="708"/>
      </w:pPr>
      <w:r>
        <w:t xml:space="preserve">zaznacza akcenty logiczne, stosuje pauzy, dostosowuje tempo recytacji do treści utworu  </w:t>
      </w:r>
    </w:p>
    <w:p w:rsidR="00DE4A82" w:rsidRDefault="00E6014F">
      <w:pPr>
        <w:numPr>
          <w:ilvl w:val="0"/>
          <w:numId w:val="28"/>
        </w:numPr>
        <w:ind w:hanging="708"/>
      </w:pPr>
      <w:r>
        <w:t xml:space="preserve">wzbogaca komunikat pozawerbalnymi środkami wypowiedzi  </w:t>
      </w:r>
    </w:p>
    <w:p w:rsidR="00DE4A82" w:rsidRDefault="00E6014F">
      <w:pPr>
        <w:numPr>
          <w:ilvl w:val="0"/>
          <w:numId w:val="28"/>
        </w:numPr>
        <w:spacing w:after="11"/>
        <w:ind w:hanging="708"/>
      </w:pPr>
      <w:r>
        <w:t xml:space="preserve">dokonuje samokrytyki wypowiedzi i doskonali ją pod względem konstrukcji i języka  </w:t>
      </w:r>
    </w:p>
    <w:p w:rsidR="00DE4A82" w:rsidRDefault="00E6014F">
      <w:pPr>
        <w:spacing w:after="0" w:line="259" w:lineRule="auto"/>
        <w:ind w:left="0" w:firstLine="0"/>
        <w:jc w:val="left"/>
      </w:pPr>
      <w:r>
        <w:t xml:space="preserve"> </w:t>
      </w:r>
    </w:p>
    <w:p w:rsidR="00DE4A82" w:rsidRDefault="00E6014F">
      <w:pPr>
        <w:pStyle w:val="Nagwek1"/>
        <w:spacing w:after="0"/>
        <w:ind w:left="-5"/>
      </w:pPr>
      <w:r>
        <w:t>PISANIE</w:t>
      </w:r>
      <w:r>
        <w:rPr>
          <w:b w:val="0"/>
        </w:rPr>
        <w:t xml:space="preserve"> </w:t>
      </w:r>
    </w:p>
    <w:p w:rsidR="00DE4A82" w:rsidRDefault="00E6014F">
      <w:pPr>
        <w:numPr>
          <w:ilvl w:val="0"/>
          <w:numId w:val="29"/>
        </w:numPr>
        <w:ind w:hanging="708"/>
      </w:pPr>
      <w:r>
        <w:t>potrafi zastosować reguły ortograficzne w sytuacjach nietypowych</w:t>
      </w:r>
      <w:r>
        <w:rPr>
          <w:color w:val="9BBA58"/>
        </w:rPr>
        <w:t xml:space="preserve"> </w:t>
      </w:r>
      <w:r>
        <w:t xml:space="preserve">(np. wykorzystać wiedzę o wyrazach pochodnych i rodzinie wyrazów, pisowni </w:t>
      </w:r>
      <w:r>
        <w:rPr>
          <w:i/>
        </w:rPr>
        <w:t>nie</w:t>
      </w:r>
      <w:r>
        <w:t xml:space="preserve"> w przeciwstawieniach) </w:t>
      </w:r>
    </w:p>
    <w:p w:rsidR="00DE4A82" w:rsidRDefault="00E6014F">
      <w:pPr>
        <w:numPr>
          <w:ilvl w:val="0"/>
          <w:numId w:val="29"/>
        </w:numPr>
        <w:ind w:hanging="708"/>
      </w:pPr>
      <w:r>
        <w:t xml:space="preserve">przekształca zdania złożone w pojedyncze i odwrotnie, a także zdania  w równoważniki zdań i odwrotnie – odpowiednio do przyjętego celu </w:t>
      </w:r>
    </w:p>
    <w:p w:rsidR="00DE4A82" w:rsidRDefault="00E6014F">
      <w:pPr>
        <w:numPr>
          <w:ilvl w:val="0"/>
          <w:numId w:val="29"/>
        </w:numPr>
        <w:ind w:hanging="708"/>
      </w:pPr>
      <w:r>
        <w:t>komponuje poprawne pod względem</w:t>
      </w:r>
      <w:r>
        <w:rPr>
          <w:color w:val="9BBA58"/>
        </w:rPr>
        <w:t xml:space="preserve"> </w:t>
      </w:r>
      <w:r>
        <w:t>ortograficznym, interpunkcyjnym, fleksyjnym,</w:t>
      </w:r>
      <w:r>
        <w:rPr>
          <w:color w:val="9BBA58"/>
        </w:rPr>
        <w:t xml:space="preserve"> </w:t>
      </w:r>
      <w:r>
        <w:t xml:space="preserve">składniowym wypowiedzi o przejrzystej, logicznej kompozycji  </w:t>
      </w:r>
    </w:p>
    <w:p w:rsidR="00DE4A82" w:rsidRDefault="00E6014F">
      <w:pPr>
        <w:numPr>
          <w:ilvl w:val="0"/>
          <w:numId w:val="29"/>
        </w:numPr>
        <w:ind w:hanging="708"/>
      </w:pPr>
      <w:r>
        <w:t xml:space="preserve">uzasadnia własne zdanie, podaje odpowiednie przykłady, np. z lektury </w:t>
      </w:r>
    </w:p>
    <w:p w:rsidR="00DE4A82" w:rsidRDefault="00E6014F">
      <w:pPr>
        <w:numPr>
          <w:ilvl w:val="0"/>
          <w:numId w:val="29"/>
        </w:numPr>
        <w:ind w:hanging="708"/>
      </w:pPr>
      <w:r>
        <w:t xml:space="preserve">udziela wyczerpujących wypowiedzi poprawnych pod względem konstrukcyjnym  i stylistycznym  </w:t>
      </w:r>
    </w:p>
    <w:p w:rsidR="00DE4A82" w:rsidRDefault="00E6014F">
      <w:pPr>
        <w:numPr>
          <w:ilvl w:val="0"/>
          <w:numId w:val="29"/>
        </w:numPr>
        <w:ind w:hanging="708"/>
      </w:pPr>
      <w:r>
        <w:t xml:space="preserve">w wypowiedziach związanych z lekturą, filmem czy codziennymi sytuacjami stosuje frazeologizmy i przysłowia związane z omawianą tematyką  </w:t>
      </w:r>
    </w:p>
    <w:p w:rsidR="00DE4A82" w:rsidRDefault="00E6014F">
      <w:pPr>
        <w:numPr>
          <w:ilvl w:val="0"/>
          <w:numId w:val="29"/>
        </w:numPr>
        <w:ind w:hanging="708"/>
      </w:pPr>
      <w:r>
        <w:t xml:space="preserve">komponuje i przekształca plan wypowiedzi  </w:t>
      </w:r>
    </w:p>
    <w:p w:rsidR="00DE4A82" w:rsidRDefault="00E6014F">
      <w:pPr>
        <w:numPr>
          <w:ilvl w:val="0"/>
          <w:numId w:val="29"/>
        </w:numPr>
        <w:ind w:hanging="708"/>
      </w:pPr>
      <w:r>
        <w:t xml:space="preserve">pisze opowiadanie twórcze, list z perspektywy bohatera, baśń  </w:t>
      </w:r>
    </w:p>
    <w:p w:rsidR="00DE4A82" w:rsidRDefault="00E6014F">
      <w:pPr>
        <w:numPr>
          <w:ilvl w:val="0"/>
          <w:numId w:val="29"/>
        </w:numPr>
        <w:ind w:hanging="708"/>
      </w:pPr>
      <w:r>
        <w:t xml:space="preserve">w opisie dzieła kultury stosuje słownictwo wyrażające stosunek odbiorcy wobec dzieła </w:t>
      </w:r>
    </w:p>
    <w:p w:rsidR="00DE4A82" w:rsidRDefault="00E6014F">
      <w:pPr>
        <w:numPr>
          <w:ilvl w:val="0"/>
          <w:numId w:val="29"/>
        </w:numPr>
        <w:ind w:hanging="708"/>
      </w:pPr>
      <w:r>
        <w:t xml:space="preserve">sprawnie stosuje wiedzę językową w zakresie: słownictwa (dba o poprawność słownikową tworzonych wypowiedzi, odpowiednio dobiera wyrazy bliskoznaczne  i przeciwstawne, wzbogacając tekst w zależności od formy wypowiedzi i sytuacji komunikacyjnej), składni (tworzy ciekawe pod względem składniowym wypowiedzi, stosuje się do zasad poprawności logiczno-składniowej, dba o poprawną interpunkcję wypowiedzeń złożonych), fleksji (w wypowiedziach stosuje w poprawnych formach odmienne  i nieodmienne części mowy przewidziane w programie nauczania, w tym poprawnie stosuje formy czasu teraźniejszego oraz formy rodzaju męskoosobowego i niemęskoosobowego  w czasach przeszłym i przyszłym), fonetyki (biegle stosuje wiadomości z zakresu fonetyki  i wykorzystuje je w poprawnym zapisie wyrazów)  </w:t>
      </w:r>
    </w:p>
    <w:p w:rsidR="00DE4A82" w:rsidRDefault="00E6014F">
      <w:pPr>
        <w:numPr>
          <w:ilvl w:val="0"/>
          <w:numId w:val="29"/>
        </w:numPr>
        <w:spacing w:after="11"/>
        <w:ind w:hanging="708"/>
      </w:pPr>
      <w:r>
        <w:t xml:space="preserve">dokonuje samodzielnej autokorekty napisanego tekstu  </w:t>
      </w:r>
    </w:p>
    <w:p w:rsidR="00DE4A82" w:rsidRDefault="00E6014F">
      <w:pPr>
        <w:spacing w:after="0" w:line="259" w:lineRule="auto"/>
        <w:ind w:left="0" w:firstLine="0"/>
        <w:jc w:val="left"/>
      </w:pPr>
      <w:r>
        <w:t xml:space="preserve"> </w:t>
      </w:r>
    </w:p>
    <w:p w:rsidR="00DE4A82" w:rsidRDefault="00E6014F">
      <w:pPr>
        <w:spacing w:after="0" w:line="259" w:lineRule="auto"/>
        <w:ind w:left="0" w:firstLine="0"/>
        <w:jc w:val="left"/>
      </w:pPr>
      <w:r>
        <w:t xml:space="preserve"> </w:t>
      </w:r>
    </w:p>
    <w:p w:rsidR="00DE4A82" w:rsidRDefault="00E6014F">
      <w:pPr>
        <w:spacing w:after="0" w:line="250" w:lineRule="auto"/>
        <w:ind w:left="-5"/>
        <w:jc w:val="left"/>
      </w:pPr>
      <w:r>
        <w:rPr>
          <w:color w:val="4AACC5"/>
        </w:rPr>
        <w:t xml:space="preserve">Ocenę </w:t>
      </w:r>
      <w:r>
        <w:rPr>
          <w:b/>
          <w:color w:val="4AACC5"/>
        </w:rPr>
        <w:t xml:space="preserve">celującą </w:t>
      </w:r>
      <w:r>
        <w:rPr>
          <w:color w:val="4AACC5"/>
        </w:rPr>
        <w:t xml:space="preserve">otrzymuje uczeń, który spełnia wymagania kryterialne na ocenę bardzo dobrą oraz: </w:t>
      </w:r>
    </w:p>
    <w:p w:rsidR="00DE4A82" w:rsidRDefault="00E6014F">
      <w:pPr>
        <w:spacing w:after="0" w:line="259" w:lineRule="auto"/>
        <w:ind w:left="0" w:firstLine="0"/>
        <w:jc w:val="left"/>
      </w:pPr>
      <w:r>
        <w:t xml:space="preserve"> </w:t>
      </w:r>
    </w:p>
    <w:p w:rsidR="00DE4A82" w:rsidRDefault="00E6014F">
      <w:pPr>
        <w:spacing w:after="2" w:line="256" w:lineRule="auto"/>
        <w:ind w:left="693" w:hanging="708"/>
        <w:jc w:val="left"/>
      </w:pPr>
      <w:r>
        <w:rPr>
          <w:rFonts w:ascii="Times New Roman" w:eastAsia="Times New Roman" w:hAnsi="Times New Roman" w:cs="Times New Roman"/>
          <w:b/>
        </w:rPr>
        <w:t>I.</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b/>
        </w:rPr>
        <w:t xml:space="preserve">ODBIÓR WYPOWIEDZI I WYKORZYSTYWANIE ZAWARTYCH W NICH INFORMACJI </w:t>
      </w:r>
    </w:p>
    <w:p w:rsidR="00DE4A82" w:rsidRDefault="00E6014F">
      <w:pPr>
        <w:spacing w:after="0" w:line="259" w:lineRule="auto"/>
        <w:ind w:left="1080" w:firstLine="0"/>
        <w:jc w:val="left"/>
      </w:pPr>
      <w:r>
        <w:rPr>
          <w:b/>
        </w:rPr>
        <w:t xml:space="preserve"> </w:t>
      </w:r>
    </w:p>
    <w:p w:rsidR="00DE4A82" w:rsidRDefault="00E6014F">
      <w:pPr>
        <w:pStyle w:val="Nagwek1"/>
        <w:spacing w:after="0"/>
        <w:ind w:left="-5"/>
      </w:pPr>
      <w:r>
        <w:t>SŁUCHANIE</w:t>
      </w:r>
      <w:r>
        <w:rPr>
          <w:b w:val="0"/>
        </w:rPr>
        <w:t xml:space="preserve"> </w:t>
      </w:r>
    </w:p>
    <w:p w:rsidR="00DE4A82" w:rsidRDefault="00E6014F">
      <w:pPr>
        <w:numPr>
          <w:ilvl w:val="0"/>
          <w:numId w:val="30"/>
        </w:numPr>
        <w:spacing w:after="0"/>
      </w:pPr>
      <w:r>
        <w:t xml:space="preserve">w rozmowie i innych sytuacjach komunikacyjnych celowo odwołuje się do wypowiedzi innych osób </w:t>
      </w:r>
    </w:p>
    <w:p w:rsidR="00DE4A82" w:rsidRDefault="00E6014F">
      <w:pPr>
        <w:numPr>
          <w:ilvl w:val="0"/>
          <w:numId w:val="30"/>
        </w:numPr>
        <w:spacing w:after="0"/>
      </w:pPr>
      <w:r>
        <w:t xml:space="preserve">dokonuje selekcji informacji w celu wykorzystania ich w sytuacjach nietypowych • dostrzega zależność między przenośnym znaczeniem a intencją nadawcy wypowiedzi w tekstach poetyckich i reklamowych, wskazuje elementy o charakterze perswazyjnym </w:t>
      </w:r>
    </w:p>
    <w:p w:rsidR="00DE4A82" w:rsidRDefault="00E6014F">
      <w:pPr>
        <w:spacing w:after="0" w:line="259" w:lineRule="auto"/>
        <w:ind w:left="0" w:firstLine="0"/>
        <w:jc w:val="left"/>
      </w:pPr>
      <w:r>
        <w:t xml:space="preserve"> </w:t>
      </w:r>
    </w:p>
    <w:p w:rsidR="00DE4A82" w:rsidRDefault="00E6014F">
      <w:pPr>
        <w:pStyle w:val="Nagwek1"/>
        <w:spacing w:after="0"/>
        <w:ind w:left="-5"/>
      </w:pPr>
      <w:r>
        <w:t>CZYTANIE</w:t>
      </w:r>
      <w:r>
        <w:rPr>
          <w:b w:val="0"/>
        </w:rPr>
        <w:t xml:space="preserve"> </w:t>
      </w:r>
    </w:p>
    <w:p w:rsidR="00DE4A82" w:rsidRDefault="00E6014F">
      <w:pPr>
        <w:numPr>
          <w:ilvl w:val="0"/>
          <w:numId w:val="31"/>
        </w:numPr>
        <w:spacing w:after="11"/>
        <w:ind w:hanging="708"/>
      </w:pPr>
      <w:r>
        <w:t xml:space="preserve">czyta ze zrozumieniem na poziomie krytycznym teksty spoza listy lektur  </w:t>
      </w:r>
    </w:p>
    <w:p w:rsidR="00DE4A82" w:rsidRDefault="00E6014F">
      <w:pPr>
        <w:numPr>
          <w:ilvl w:val="0"/>
          <w:numId w:val="31"/>
        </w:numPr>
        <w:spacing w:after="179"/>
        <w:ind w:hanging="708"/>
      </w:pPr>
      <w:r>
        <w:t xml:space="preserve">interpretuje utwory poetyckie i prozatorskie  </w:t>
      </w:r>
    </w:p>
    <w:p w:rsidR="00DE4A82" w:rsidRDefault="00E6014F">
      <w:pPr>
        <w:spacing w:after="0" w:line="259" w:lineRule="auto"/>
        <w:ind w:left="0" w:firstLine="0"/>
        <w:jc w:val="left"/>
      </w:pPr>
      <w:r>
        <w:t xml:space="preserve"> </w:t>
      </w:r>
    </w:p>
    <w:p w:rsidR="00DE4A82" w:rsidRDefault="00E6014F">
      <w:pPr>
        <w:pStyle w:val="Nagwek1"/>
        <w:spacing w:after="0"/>
        <w:ind w:left="-5"/>
      </w:pPr>
      <w:r>
        <w:t xml:space="preserve">DOCIERANIE DO INFORMACJI </w:t>
      </w:r>
    </w:p>
    <w:p w:rsidR="00DE4A82" w:rsidRDefault="00E6014F">
      <w:pPr>
        <w:spacing w:after="0"/>
        <w:ind w:left="-5"/>
      </w:pPr>
      <w:r>
        <w:t xml:space="preserve">• wybiera i wykorzystuje informacje z różnych źródeł (np. czasopism, stron internetowych) we własnych wypowiedziach o charakterze informacyjnym lub oceniającym </w:t>
      </w:r>
    </w:p>
    <w:p w:rsidR="00DE4A82" w:rsidRDefault="00E6014F">
      <w:pPr>
        <w:spacing w:after="0" w:line="259" w:lineRule="auto"/>
        <w:ind w:left="0" w:firstLine="0"/>
        <w:jc w:val="left"/>
      </w:pPr>
      <w:r>
        <w:t xml:space="preserve"> </w:t>
      </w:r>
    </w:p>
    <w:p w:rsidR="00DE4A82" w:rsidRDefault="00E6014F">
      <w:pPr>
        <w:spacing w:after="0" w:line="259" w:lineRule="auto"/>
        <w:ind w:left="0" w:firstLine="0"/>
        <w:jc w:val="left"/>
      </w:pPr>
      <w:r>
        <w:t xml:space="preserve"> </w:t>
      </w:r>
    </w:p>
    <w:p w:rsidR="00DE4A82" w:rsidRDefault="00E6014F">
      <w:pPr>
        <w:pStyle w:val="Nagwek2"/>
        <w:spacing w:after="47"/>
        <w:ind w:left="-5"/>
      </w:pPr>
      <w:r>
        <w:t xml:space="preserve">II. ANALIZA I INTERPRETACJA TEKSTÓW KULTURY </w:t>
      </w:r>
    </w:p>
    <w:p w:rsidR="00DE4A82" w:rsidRDefault="00E6014F">
      <w:pPr>
        <w:numPr>
          <w:ilvl w:val="0"/>
          <w:numId w:val="32"/>
        </w:numPr>
      </w:pPr>
      <w:r>
        <w:t xml:space="preserve">porównuje funkcję analizowanych elementów świata przedstawionego  w różnych utworach epickich i poetyckich </w:t>
      </w:r>
    </w:p>
    <w:p w:rsidR="00DE4A82" w:rsidRDefault="00E6014F">
      <w:pPr>
        <w:numPr>
          <w:ilvl w:val="0"/>
          <w:numId w:val="32"/>
        </w:numPr>
      </w:pPr>
      <w:r>
        <w:t xml:space="preserve">wskazuje elementy baśni, legendy, bajki, mitu w innych tekstach kultury oraz odnajduje i omawia nawiązania do tego typu utworów we współczesnych tekstach kultury, np. opowiadaniach, reklamach, oraz w języku, np. we frazeologii </w:t>
      </w:r>
    </w:p>
    <w:p w:rsidR="00DE4A82" w:rsidRDefault="00E6014F">
      <w:pPr>
        <w:numPr>
          <w:ilvl w:val="0"/>
          <w:numId w:val="32"/>
        </w:numPr>
        <w:spacing w:after="28"/>
      </w:pPr>
      <w:r>
        <w:t>odnosi się do postaw bohaterów fikcyjnych i opisuje otaczającą ich rzeczywistość •</w:t>
      </w:r>
      <w:r>
        <w:rPr>
          <w:rFonts w:ascii="Arial" w:eastAsia="Arial" w:hAnsi="Arial" w:cs="Arial"/>
        </w:rPr>
        <w:t xml:space="preserve"> </w:t>
      </w:r>
      <w:r>
        <w:t xml:space="preserve">dostrzega zależność między przenośnym znaczeniem a intencją nadawcy wypowiedzi w tekstach poetyckich i reklamowych, wskazuje elementy o charakterze perswazyjnym </w:t>
      </w:r>
    </w:p>
    <w:p w:rsidR="00DE4A82" w:rsidRDefault="00E6014F">
      <w:pPr>
        <w:spacing w:after="0" w:line="259" w:lineRule="auto"/>
        <w:ind w:left="0" w:firstLine="0"/>
        <w:jc w:val="left"/>
      </w:pPr>
      <w:r>
        <w:t xml:space="preserve"> </w:t>
      </w:r>
    </w:p>
    <w:p w:rsidR="00DE4A82" w:rsidRDefault="00E6014F">
      <w:pPr>
        <w:spacing w:after="0" w:line="259" w:lineRule="auto"/>
        <w:ind w:left="0" w:firstLine="0"/>
        <w:jc w:val="left"/>
      </w:pPr>
      <w:r>
        <w:t xml:space="preserve"> </w:t>
      </w:r>
    </w:p>
    <w:p w:rsidR="00DE4A82" w:rsidRDefault="00E6014F">
      <w:pPr>
        <w:spacing w:after="2" w:line="256" w:lineRule="auto"/>
        <w:ind w:left="-5"/>
        <w:jc w:val="left"/>
      </w:pPr>
      <w:r>
        <w:rPr>
          <w:rFonts w:ascii="Times New Roman" w:eastAsia="Times New Roman" w:hAnsi="Times New Roman" w:cs="Times New Roman"/>
          <w:b/>
        </w:rPr>
        <w:t xml:space="preserve">III. TWORZENIE WYPOWIEDZI </w:t>
      </w:r>
    </w:p>
    <w:p w:rsidR="00DE4A82" w:rsidRDefault="00E6014F">
      <w:pPr>
        <w:spacing w:after="0" w:line="259" w:lineRule="auto"/>
        <w:ind w:left="0" w:firstLine="0"/>
        <w:jc w:val="left"/>
      </w:pPr>
      <w:r>
        <w:t xml:space="preserve"> </w:t>
      </w:r>
    </w:p>
    <w:p w:rsidR="00DE4A82" w:rsidRDefault="00E6014F">
      <w:pPr>
        <w:pStyle w:val="Nagwek1"/>
        <w:ind w:left="-5"/>
      </w:pPr>
      <w:r>
        <w:t>MÓWIENIE</w:t>
      </w:r>
      <w:r>
        <w:rPr>
          <w:b w:val="0"/>
        </w:rPr>
        <w:t xml:space="preserve"> </w:t>
      </w:r>
    </w:p>
    <w:p w:rsidR="00DE4A82" w:rsidRDefault="00E6014F">
      <w:pPr>
        <w:numPr>
          <w:ilvl w:val="0"/>
          <w:numId w:val="33"/>
        </w:numPr>
      </w:pPr>
      <w:r>
        <w:t xml:space="preserve">przedstawia własne stanowisko w związku ze sposobem rozwiązania problemu, wykonania zadania, formułuje twórcze uwagi </w:t>
      </w:r>
    </w:p>
    <w:p w:rsidR="00DE4A82" w:rsidRDefault="00E6014F">
      <w:pPr>
        <w:numPr>
          <w:ilvl w:val="0"/>
          <w:numId w:val="33"/>
        </w:numPr>
      </w:pPr>
      <w:r>
        <w:t>podejmuje rozmowę na temat</w:t>
      </w:r>
      <w:r>
        <w:rPr>
          <w:color w:val="9BBA58"/>
        </w:rPr>
        <w:t xml:space="preserve"> </w:t>
      </w:r>
      <w:r>
        <w:t>przeczytanej lektury dzieła także</w:t>
      </w:r>
      <w:r>
        <w:rPr>
          <w:color w:val="9BBA58"/>
        </w:rPr>
        <w:t xml:space="preserve"> </w:t>
      </w:r>
      <w:r>
        <w:t>spoza kanonu lektur przewidzianych programem nauczania w klasie piątej;</w:t>
      </w:r>
      <w:r>
        <w:rPr>
          <w:color w:val="9BBA58"/>
        </w:rPr>
        <w:t xml:space="preserve"> </w:t>
      </w:r>
      <w:r>
        <w:t xml:space="preserve">omawia je w odniesieniu do innych dzieł także spoza kanonu lektur  </w:t>
      </w:r>
    </w:p>
    <w:p w:rsidR="00DE4A82" w:rsidRDefault="00E6014F">
      <w:pPr>
        <w:numPr>
          <w:ilvl w:val="0"/>
          <w:numId w:val="33"/>
        </w:numPr>
      </w:pPr>
      <w:r>
        <w:t xml:space="preserve">interpretuje metaforyczne i symboliczne treści utworów literackich i plastycznych  </w:t>
      </w:r>
      <w:r>
        <w:rPr>
          <w:b/>
        </w:rPr>
        <w:t>PISANIE</w:t>
      </w:r>
      <w:r>
        <w:t xml:space="preserve"> </w:t>
      </w:r>
    </w:p>
    <w:p w:rsidR="00DE4A82" w:rsidRDefault="00E6014F">
      <w:pPr>
        <w:numPr>
          <w:ilvl w:val="0"/>
          <w:numId w:val="33"/>
        </w:numPr>
      </w:pPr>
      <w:r>
        <w:t xml:space="preserve">tworzy samodzielne wypowiedzi cechujące się ciekawym ujęciem tematu, pomysłową formą, poprawną konstrukcją oraz właściwym doborem środków językowych  </w:t>
      </w:r>
    </w:p>
    <w:p w:rsidR="00DE4A82" w:rsidRDefault="00E6014F">
      <w:pPr>
        <w:numPr>
          <w:ilvl w:val="0"/>
          <w:numId w:val="33"/>
        </w:numPr>
      </w:pPr>
      <w:r>
        <w:t xml:space="preserve">wykazuje się szczególną dbałością o poprawność ortograficzną, interpunkcyjną, fleksyjną i składniową oraz estetykę zapisu wypowiedzi  </w:t>
      </w:r>
    </w:p>
    <w:p w:rsidR="00DE4A82" w:rsidRDefault="00E6014F">
      <w:pPr>
        <w:numPr>
          <w:ilvl w:val="0"/>
          <w:numId w:val="33"/>
        </w:numPr>
        <w:spacing w:after="2"/>
      </w:pPr>
      <w:r>
        <w:t xml:space="preserve">świadomie stosuje wiedzę językową w zakresie treści materiałowych przewidzianych programem nauczania słownictwa, składni, fleksji i fonetyki  </w:t>
      </w:r>
    </w:p>
    <w:p w:rsidR="00DE4A82" w:rsidRDefault="00E6014F">
      <w:pPr>
        <w:spacing w:after="0" w:line="259" w:lineRule="auto"/>
        <w:ind w:left="0" w:firstLine="0"/>
        <w:jc w:val="left"/>
      </w:pPr>
      <w:r>
        <w:t xml:space="preserve"> </w:t>
      </w:r>
    </w:p>
    <w:p w:rsidR="00DE4A82" w:rsidRDefault="00E6014F">
      <w:pPr>
        <w:spacing w:after="0" w:line="259" w:lineRule="auto"/>
        <w:ind w:left="0" w:firstLine="0"/>
        <w:jc w:val="left"/>
      </w:pPr>
      <w:r>
        <w:t xml:space="preserve"> </w:t>
      </w:r>
    </w:p>
    <w:p w:rsidR="00DE4A82" w:rsidRDefault="00E6014F">
      <w:pPr>
        <w:spacing w:after="0" w:line="259" w:lineRule="auto"/>
        <w:ind w:left="0" w:firstLine="0"/>
        <w:jc w:val="left"/>
      </w:pPr>
      <w:r>
        <w:t xml:space="preserve"> </w:t>
      </w:r>
    </w:p>
    <w:sectPr w:rsidR="00DE4A82">
      <w:headerReference w:type="even" r:id="rId19"/>
      <w:headerReference w:type="default" r:id="rId20"/>
      <w:footerReference w:type="even" r:id="rId21"/>
      <w:footerReference w:type="default" r:id="rId22"/>
      <w:headerReference w:type="first" r:id="rId23"/>
      <w:footerReference w:type="first" r:id="rId24"/>
      <w:pgSz w:w="11906" w:h="16838"/>
      <w:pgMar w:top="1219" w:right="1415" w:bottom="1440" w:left="1416"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E9E" w:rsidRDefault="00737E9E">
      <w:pPr>
        <w:spacing w:after="0" w:line="240" w:lineRule="auto"/>
      </w:pPr>
      <w:r>
        <w:separator/>
      </w:r>
    </w:p>
  </w:endnote>
  <w:endnote w:type="continuationSeparator" w:id="0">
    <w:p w:rsidR="00737E9E" w:rsidRDefault="0073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DE4A8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E6014F">
    <w:pPr>
      <w:spacing w:after="0" w:line="281" w:lineRule="auto"/>
      <w:ind w:left="0" w:right="8773" w:firstLine="0"/>
      <w:jc w:val="left"/>
    </w:pPr>
    <w:r>
      <w:t>•</w:t>
    </w:r>
    <w:r>
      <w:rPr>
        <w:rFonts w:ascii="Arial" w:eastAsia="Arial" w:hAnsi="Arial" w:cs="Arial"/>
      </w:rPr>
      <w:t xml:space="preserve"> </w:t>
    </w:r>
    <w:r>
      <w:t>•</w:t>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DE4A8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DE4A82">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E6014F">
    <w:pPr>
      <w:spacing w:after="0" w:line="281" w:lineRule="auto"/>
      <w:ind w:left="0" w:right="8769" w:firstLine="0"/>
      <w:jc w:val="left"/>
    </w:pPr>
    <w:r>
      <w:t>•</w:t>
    </w:r>
    <w:r>
      <w:rPr>
        <w:rFonts w:ascii="Arial" w:eastAsia="Arial" w:hAnsi="Arial" w:cs="Arial"/>
      </w:rPr>
      <w:t xml:space="preserve"> </w:t>
    </w:r>
    <w:r>
      <w:t>•</w:t>
    </w:r>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E6014F">
    <w:pPr>
      <w:spacing w:after="0" w:line="281" w:lineRule="auto"/>
      <w:ind w:left="0" w:right="8769" w:firstLine="0"/>
      <w:jc w:val="left"/>
    </w:pPr>
    <w:r>
      <w:t>•</w:t>
    </w:r>
    <w:r>
      <w:rPr>
        <w:rFonts w:ascii="Arial" w:eastAsia="Arial" w:hAnsi="Arial" w:cs="Arial"/>
      </w:rPr>
      <w:t xml:space="preserve"> </w:t>
    </w:r>
    <w:r>
      <w:t>•</w:t>
    </w:r>
    <w:r>
      <w:rPr>
        <w:rFonts w:ascii="Arial" w:eastAsia="Arial" w:hAnsi="Arial" w:cs="Arial"/>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DE4A82">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DE4A82">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DE4A8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E9E" w:rsidRDefault="00737E9E">
      <w:pPr>
        <w:spacing w:after="0" w:line="240" w:lineRule="auto"/>
      </w:pPr>
      <w:r>
        <w:separator/>
      </w:r>
    </w:p>
  </w:footnote>
  <w:footnote w:type="continuationSeparator" w:id="0">
    <w:p w:rsidR="00737E9E" w:rsidRDefault="00737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E6014F">
    <w:pPr>
      <w:spacing w:after="177" w:line="259" w:lineRule="auto"/>
      <w:ind w:left="0" w:firstLine="0"/>
      <w:jc w:val="left"/>
    </w:pPr>
    <w:r>
      <w:fldChar w:fldCharType="begin"/>
    </w:r>
    <w:r>
      <w:instrText xml:space="preserve"> PAGE   \* MERGEFORMAT </w:instrText>
    </w:r>
    <w:r>
      <w:fldChar w:fldCharType="separate"/>
    </w:r>
    <w:r w:rsidR="0010031E" w:rsidRPr="0010031E">
      <w:rPr>
        <w:noProof/>
        <w:sz w:val="22"/>
      </w:rPr>
      <w:t>4</w:t>
    </w:r>
    <w:r>
      <w:rPr>
        <w:sz w:val="22"/>
      </w:rPr>
      <w:fldChar w:fldCharType="end"/>
    </w:r>
    <w:r>
      <w:rPr>
        <w:sz w:val="22"/>
      </w:rPr>
      <w:t xml:space="preserve"> </w:t>
    </w:r>
  </w:p>
  <w:p w:rsidR="00DE4A82" w:rsidRDefault="00E6014F">
    <w:pPr>
      <w:spacing w:after="0" w:line="259" w:lineRule="auto"/>
      <w:ind w:lef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E6014F">
    <w:pPr>
      <w:spacing w:after="177" w:line="259" w:lineRule="auto"/>
      <w:ind w:left="0" w:firstLine="0"/>
      <w:jc w:val="left"/>
    </w:pPr>
    <w:r>
      <w:fldChar w:fldCharType="begin"/>
    </w:r>
    <w:r>
      <w:instrText xml:space="preserve"> PAGE   \* MERGEFORMAT </w:instrText>
    </w:r>
    <w:r>
      <w:fldChar w:fldCharType="separate"/>
    </w:r>
    <w:r w:rsidR="0010031E" w:rsidRPr="0010031E">
      <w:rPr>
        <w:noProof/>
        <w:sz w:val="22"/>
      </w:rPr>
      <w:t>3</w:t>
    </w:r>
    <w:r>
      <w:rPr>
        <w:sz w:val="22"/>
      </w:rPr>
      <w:fldChar w:fldCharType="end"/>
    </w:r>
    <w:r>
      <w:rPr>
        <w:sz w:val="22"/>
      </w:rPr>
      <w:t xml:space="preserve"> </w:t>
    </w:r>
  </w:p>
  <w:p w:rsidR="00DE4A82" w:rsidRDefault="00E6014F">
    <w:pPr>
      <w:spacing w:after="0" w:line="259" w:lineRule="auto"/>
      <w:ind w:lef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E6014F">
    <w:pPr>
      <w:spacing w:after="177" w:line="259" w:lineRule="auto"/>
      <w:ind w:left="0" w:firstLine="0"/>
      <w:jc w:val="left"/>
    </w:pPr>
    <w:r>
      <w:fldChar w:fldCharType="begin"/>
    </w:r>
    <w:r>
      <w:instrText xml:space="preserve"> PAGE   \* MERGEFORMAT </w:instrText>
    </w:r>
    <w:r>
      <w:fldChar w:fldCharType="separate"/>
    </w:r>
    <w:r w:rsidR="00737E9E" w:rsidRPr="00737E9E">
      <w:rPr>
        <w:noProof/>
        <w:sz w:val="22"/>
      </w:rPr>
      <w:t>1</w:t>
    </w:r>
    <w:r>
      <w:rPr>
        <w:sz w:val="22"/>
      </w:rPr>
      <w:fldChar w:fldCharType="end"/>
    </w:r>
    <w:r>
      <w:rPr>
        <w:sz w:val="22"/>
      </w:rPr>
      <w:t xml:space="preserve"> </w:t>
    </w:r>
  </w:p>
  <w:p w:rsidR="00DE4A82" w:rsidRDefault="00E6014F">
    <w:pPr>
      <w:spacing w:after="0" w:line="259" w:lineRule="auto"/>
      <w:ind w:left="0" w:firstLine="0"/>
      <w:jc w:val="left"/>
    </w:pPr>
    <w:r>
      <w:rPr>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E6014F">
    <w:pPr>
      <w:spacing w:after="177" w:line="259" w:lineRule="auto"/>
      <w:ind w:left="0" w:firstLine="0"/>
      <w:jc w:val="left"/>
    </w:pPr>
    <w:r>
      <w:fldChar w:fldCharType="begin"/>
    </w:r>
    <w:r>
      <w:instrText xml:space="preserve"> PAGE   \* MERGEFORMAT </w:instrText>
    </w:r>
    <w:r>
      <w:fldChar w:fldCharType="separate"/>
    </w:r>
    <w:r w:rsidR="0010031E" w:rsidRPr="0010031E">
      <w:rPr>
        <w:noProof/>
        <w:sz w:val="22"/>
      </w:rPr>
      <w:t>8</w:t>
    </w:r>
    <w:r>
      <w:rPr>
        <w:sz w:val="22"/>
      </w:rPr>
      <w:fldChar w:fldCharType="end"/>
    </w:r>
    <w:r>
      <w:rPr>
        <w:sz w:val="22"/>
      </w:rPr>
      <w:t xml:space="preserve"> </w:t>
    </w:r>
  </w:p>
  <w:p w:rsidR="00DE4A82" w:rsidRDefault="00E6014F">
    <w:pPr>
      <w:spacing w:after="0" w:line="259" w:lineRule="auto"/>
      <w:ind w:left="0" w:firstLine="0"/>
      <w:jc w:val="left"/>
    </w:pP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E6014F">
    <w:pPr>
      <w:spacing w:after="177" w:line="259" w:lineRule="auto"/>
      <w:ind w:left="0" w:firstLine="0"/>
      <w:jc w:val="left"/>
    </w:pPr>
    <w:r>
      <w:fldChar w:fldCharType="begin"/>
    </w:r>
    <w:r>
      <w:instrText xml:space="preserve"> PAGE   \* MERGEFORMAT </w:instrText>
    </w:r>
    <w:r>
      <w:fldChar w:fldCharType="separate"/>
    </w:r>
    <w:r w:rsidR="0010031E" w:rsidRPr="0010031E">
      <w:rPr>
        <w:noProof/>
        <w:sz w:val="22"/>
      </w:rPr>
      <w:t>7</w:t>
    </w:r>
    <w:r>
      <w:rPr>
        <w:sz w:val="22"/>
      </w:rPr>
      <w:fldChar w:fldCharType="end"/>
    </w:r>
    <w:r>
      <w:rPr>
        <w:sz w:val="22"/>
      </w:rPr>
      <w:t xml:space="preserve"> </w:t>
    </w:r>
  </w:p>
  <w:p w:rsidR="00DE4A82" w:rsidRDefault="00E6014F">
    <w:pPr>
      <w:spacing w:after="0" w:line="259" w:lineRule="auto"/>
      <w:ind w:left="0" w:firstLine="0"/>
      <w:jc w:val="left"/>
    </w:pP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E6014F">
    <w:pPr>
      <w:spacing w:after="177" w:line="259" w:lineRule="auto"/>
      <w:ind w:left="0" w:firstLine="0"/>
      <w:jc w:val="left"/>
    </w:pPr>
    <w:r>
      <w:fldChar w:fldCharType="begin"/>
    </w:r>
    <w:r>
      <w:instrText xml:space="preserve"> PAGE   \* MERGEFORMAT </w:instrText>
    </w:r>
    <w:r>
      <w:fldChar w:fldCharType="separate"/>
    </w:r>
    <w:r w:rsidR="0010031E" w:rsidRPr="0010031E">
      <w:rPr>
        <w:noProof/>
        <w:sz w:val="22"/>
      </w:rPr>
      <w:t>5</w:t>
    </w:r>
    <w:r>
      <w:rPr>
        <w:sz w:val="22"/>
      </w:rPr>
      <w:fldChar w:fldCharType="end"/>
    </w:r>
    <w:r>
      <w:rPr>
        <w:sz w:val="22"/>
      </w:rPr>
      <w:t xml:space="preserve"> </w:t>
    </w:r>
  </w:p>
  <w:p w:rsidR="00DE4A82" w:rsidRDefault="00E6014F">
    <w:pPr>
      <w:spacing w:after="0" w:line="259" w:lineRule="auto"/>
      <w:ind w:left="0" w:firstLine="0"/>
      <w:jc w:val="left"/>
    </w:pPr>
    <w:r>
      <w:rPr>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E6014F">
    <w:pPr>
      <w:spacing w:after="177" w:line="259" w:lineRule="auto"/>
      <w:ind w:left="0" w:firstLine="0"/>
      <w:jc w:val="left"/>
    </w:pPr>
    <w:r>
      <w:fldChar w:fldCharType="begin"/>
    </w:r>
    <w:r>
      <w:instrText xml:space="preserve"> PAGE   \* MERGEFORMAT </w:instrText>
    </w:r>
    <w:r>
      <w:fldChar w:fldCharType="separate"/>
    </w:r>
    <w:r w:rsidR="0010031E" w:rsidRPr="0010031E">
      <w:rPr>
        <w:noProof/>
        <w:sz w:val="22"/>
      </w:rPr>
      <w:t>14</w:t>
    </w:r>
    <w:r>
      <w:rPr>
        <w:sz w:val="22"/>
      </w:rPr>
      <w:fldChar w:fldCharType="end"/>
    </w:r>
    <w:r>
      <w:rPr>
        <w:sz w:val="22"/>
      </w:rPr>
      <w:t xml:space="preserve"> </w:t>
    </w:r>
  </w:p>
  <w:p w:rsidR="00DE4A82" w:rsidRDefault="00E6014F">
    <w:pPr>
      <w:spacing w:after="0" w:line="259" w:lineRule="auto"/>
      <w:ind w:left="0" w:firstLine="0"/>
      <w:jc w:val="left"/>
    </w:pPr>
    <w:r>
      <w:rPr>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E6014F">
    <w:pPr>
      <w:spacing w:after="177" w:line="259" w:lineRule="auto"/>
      <w:ind w:left="0" w:firstLine="0"/>
      <w:jc w:val="left"/>
    </w:pPr>
    <w:r>
      <w:fldChar w:fldCharType="begin"/>
    </w:r>
    <w:r>
      <w:instrText xml:space="preserve"> PAGE   \* MERGEFORMAT </w:instrText>
    </w:r>
    <w:r>
      <w:fldChar w:fldCharType="separate"/>
    </w:r>
    <w:r w:rsidR="0010031E" w:rsidRPr="0010031E">
      <w:rPr>
        <w:noProof/>
        <w:sz w:val="22"/>
      </w:rPr>
      <w:t>15</w:t>
    </w:r>
    <w:r>
      <w:rPr>
        <w:sz w:val="22"/>
      </w:rPr>
      <w:fldChar w:fldCharType="end"/>
    </w:r>
    <w:r>
      <w:rPr>
        <w:sz w:val="22"/>
      </w:rPr>
      <w:t xml:space="preserve"> </w:t>
    </w:r>
  </w:p>
  <w:p w:rsidR="00DE4A82" w:rsidRDefault="00E6014F">
    <w:pPr>
      <w:spacing w:after="0" w:line="259" w:lineRule="auto"/>
      <w:ind w:left="0" w:firstLine="0"/>
      <w:jc w:val="left"/>
    </w:pPr>
    <w:r>
      <w:rPr>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A82" w:rsidRDefault="00E6014F">
    <w:pPr>
      <w:spacing w:after="177" w:line="259" w:lineRule="auto"/>
      <w:ind w:left="0" w:firstLine="0"/>
      <w:jc w:val="lef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DE4A82" w:rsidRDefault="00E6014F">
    <w:pPr>
      <w:spacing w:after="0" w:line="259" w:lineRule="auto"/>
      <w:ind w:lef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7618"/>
    <w:multiLevelType w:val="hybridMultilevel"/>
    <w:tmpl w:val="8E2CABD0"/>
    <w:lvl w:ilvl="0" w:tplc="FE6E783A">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FE2A4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74E5D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2407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B4ACA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B009A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D80B4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D2571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EC61D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13735F"/>
    <w:multiLevelType w:val="hybridMultilevel"/>
    <w:tmpl w:val="94AAE14C"/>
    <w:lvl w:ilvl="0" w:tplc="D344994E">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A68B6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60FF1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B8192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706B7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6E648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623EE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D4A4C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583FE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1E3F7F"/>
    <w:multiLevelType w:val="hybridMultilevel"/>
    <w:tmpl w:val="32C04E8E"/>
    <w:lvl w:ilvl="0" w:tplc="0BF038B4">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72C32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B8D7D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28AA7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341D6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EEFD5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44382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DACAE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7E929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E92E2A"/>
    <w:multiLevelType w:val="hybridMultilevel"/>
    <w:tmpl w:val="6F40465A"/>
    <w:lvl w:ilvl="0" w:tplc="63C0187A">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ECEF5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92DF6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A470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8006C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04469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AE506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72E67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E0A69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06769C"/>
    <w:multiLevelType w:val="hybridMultilevel"/>
    <w:tmpl w:val="0B84061A"/>
    <w:lvl w:ilvl="0" w:tplc="5DD40D4E">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B48BD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42776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64827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A8BB1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FCB91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B2D72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0A457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246D2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112CDE"/>
    <w:multiLevelType w:val="hybridMultilevel"/>
    <w:tmpl w:val="D368C18C"/>
    <w:lvl w:ilvl="0" w:tplc="C2F2620C">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2E1E6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E20A6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6EEA8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7ADC6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B05CB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78953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7AD87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E8B99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742E40"/>
    <w:multiLevelType w:val="hybridMultilevel"/>
    <w:tmpl w:val="33862CEE"/>
    <w:lvl w:ilvl="0" w:tplc="16D8B81C">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52788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3077C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6C4CA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CE0A7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C0E57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CE037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E2CBD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D44FA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6939D0"/>
    <w:multiLevelType w:val="hybridMultilevel"/>
    <w:tmpl w:val="5B3C9C3C"/>
    <w:lvl w:ilvl="0" w:tplc="53E60DF4">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84BDF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F81A6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DAAD0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F6FEA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185B8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E614E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20F74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0CDE3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127A44"/>
    <w:multiLevelType w:val="hybridMultilevel"/>
    <w:tmpl w:val="A2480CF0"/>
    <w:lvl w:ilvl="0" w:tplc="D65CFE8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AA31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787A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DA5E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2AFA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20CF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3A05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B2AF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EA32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FF45A3"/>
    <w:multiLevelType w:val="hybridMultilevel"/>
    <w:tmpl w:val="8ACC3E70"/>
    <w:lvl w:ilvl="0" w:tplc="D52EF676">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36794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82906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686C9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668A2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6652A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D4A21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06A44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DA169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C55D10"/>
    <w:multiLevelType w:val="hybridMultilevel"/>
    <w:tmpl w:val="09FED7D8"/>
    <w:lvl w:ilvl="0" w:tplc="1B029728">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D249E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EAB5B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1ABB3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D68D1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2E72B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ACF38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F6BCF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04CA6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E2138C"/>
    <w:multiLevelType w:val="hybridMultilevel"/>
    <w:tmpl w:val="43D2643A"/>
    <w:lvl w:ilvl="0" w:tplc="5FC0B33A">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8C35E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180A3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C66B4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C4215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5CF2D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3051D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4EF53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8E56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1F70A1"/>
    <w:multiLevelType w:val="hybridMultilevel"/>
    <w:tmpl w:val="4656C0E0"/>
    <w:lvl w:ilvl="0" w:tplc="C46873EC">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74099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74326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F257D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4A883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C0D8F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AEB2F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4E802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EA134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25447E"/>
    <w:multiLevelType w:val="hybridMultilevel"/>
    <w:tmpl w:val="AC6ACF22"/>
    <w:lvl w:ilvl="0" w:tplc="C632F95E">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2A844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D69D1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8C2E8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2A609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10C65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3ECBA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F2300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58F4B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9D4182"/>
    <w:multiLevelType w:val="hybridMultilevel"/>
    <w:tmpl w:val="A7D40342"/>
    <w:lvl w:ilvl="0" w:tplc="66E85BA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F8AA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C451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AC31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FEE7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5235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645F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29D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C4B9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1369FF"/>
    <w:multiLevelType w:val="hybridMultilevel"/>
    <w:tmpl w:val="6EFE840E"/>
    <w:lvl w:ilvl="0" w:tplc="A4002E0E">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E4353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CE743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10F09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14339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62144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461D5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189BF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BC9A9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29750CB"/>
    <w:multiLevelType w:val="hybridMultilevel"/>
    <w:tmpl w:val="82C67F72"/>
    <w:lvl w:ilvl="0" w:tplc="9C82902C">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748B5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68235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88D6A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B021D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64CE3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1C924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8037F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0C6FF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050B39"/>
    <w:multiLevelType w:val="hybridMultilevel"/>
    <w:tmpl w:val="8952AD74"/>
    <w:lvl w:ilvl="0" w:tplc="DF16CBB4">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7A3AC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22ACA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2ABD4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40426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A07DD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48025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2E1C6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FCF94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B619E7"/>
    <w:multiLevelType w:val="hybridMultilevel"/>
    <w:tmpl w:val="EFDC923E"/>
    <w:lvl w:ilvl="0" w:tplc="B712A1F4">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A080A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64A8A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08B9C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0408A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8ED52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A05D7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B884D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12276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CCD1B5B"/>
    <w:multiLevelType w:val="hybridMultilevel"/>
    <w:tmpl w:val="47724C5E"/>
    <w:lvl w:ilvl="0" w:tplc="20FCB0BA">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54F91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AA2E5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24336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4C6C7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4CFF4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D69A3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DECAA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34D3A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6C3A5E"/>
    <w:multiLevelType w:val="hybridMultilevel"/>
    <w:tmpl w:val="EB607A96"/>
    <w:lvl w:ilvl="0" w:tplc="2D92B986">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92003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6A9A1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E4FBE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2A80A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6234A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32B7B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7ED3F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E6819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BC22E2"/>
    <w:multiLevelType w:val="hybridMultilevel"/>
    <w:tmpl w:val="CD64FE4A"/>
    <w:lvl w:ilvl="0" w:tplc="F08495CE">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90701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DACA6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76BE6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CAAAB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280BE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22F11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E873B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46AED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866053"/>
    <w:multiLevelType w:val="hybridMultilevel"/>
    <w:tmpl w:val="530671A8"/>
    <w:lvl w:ilvl="0" w:tplc="D72E8554">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966A8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E2243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E40B4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FE98F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D6E29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B65D5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50EF5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56985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CB0F9C"/>
    <w:multiLevelType w:val="hybridMultilevel"/>
    <w:tmpl w:val="22B2734A"/>
    <w:lvl w:ilvl="0" w:tplc="507E8A18">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4A16A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42DF7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86FD0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7CF0F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8870E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50495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B4B6D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98F26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6B77D01"/>
    <w:multiLevelType w:val="hybridMultilevel"/>
    <w:tmpl w:val="B0E6DB92"/>
    <w:lvl w:ilvl="0" w:tplc="2212941E">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06C67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BEC12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B05B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A8A8E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A8232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B6D92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547A7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80B5D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564C01"/>
    <w:multiLevelType w:val="hybridMultilevel"/>
    <w:tmpl w:val="1D34B542"/>
    <w:lvl w:ilvl="0" w:tplc="46FA5458">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42026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B2F28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AEC1B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AAD7A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50340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0A938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7A8A8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A2584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CBE1F81"/>
    <w:multiLevelType w:val="hybridMultilevel"/>
    <w:tmpl w:val="A17EF7A0"/>
    <w:lvl w:ilvl="0" w:tplc="5BA06F72">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50997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22215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A283D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F866B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6458D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46604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282AE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06D65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0A7C8C"/>
    <w:multiLevelType w:val="hybridMultilevel"/>
    <w:tmpl w:val="CF662EA0"/>
    <w:lvl w:ilvl="0" w:tplc="2DA20B96">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122DC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96AC1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867F9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DA4A6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5CE0E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B0D93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F0E61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2CFAF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82804C5"/>
    <w:multiLevelType w:val="hybridMultilevel"/>
    <w:tmpl w:val="55D2D9BA"/>
    <w:lvl w:ilvl="0" w:tplc="326CDE38">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FCA3A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805FE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16B2E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6E177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345BE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D2F29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6E88A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1EA9C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BE209CB"/>
    <w:multiLevelType w:val="hybridMultilevel"/>
    <w:tmpl w:val="B15489A6"/>
    <w:lvl w:ilvl="0" w:tplc="34B45CD8">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E6340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D06E4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DE46E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5A29F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40C08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30771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12988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40975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C762B8F"/>
    <w:multiLevelType w:val="hybridMultilevel"/>
    <w:tmpl w:val="81481210"/>
    <w:lvl w:ilvl="0" w:tplc="66DA2ABA">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14D9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DEC4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2AE6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E037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5ADF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AC50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7EA4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6660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12036B9"/>
    <w:multiLevelType w:val="hybridMultilevel"/>
    <w:tmpl w:val="10389C08"/>
    <w:lvl w:ilvl="0" w:tplc="50D09808">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821DB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E0DAC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F6C30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5A944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E6E60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AE616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AAC8E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8C1C4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F2F7A8B"/>
    <w:multiLevelType w:val="hybridMultilevel"/>
    <w:tmpl w:val="F49EFA00"/>
    <w:lvl w:ilvl="0" w:tplc="5C72E00C">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7A1E8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BCA48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02176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92EBD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F6F6C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2CE75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C0572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464EB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14"/>
  </w:num>
  <w:num w:numId="3">
    <w:abstractNumId w:val="8"/>
  </w:num>
  <w:num w:numId="4">
    <w:abstractNumId w:val="21"/>
  </w:num>
  <w:num w:numId="5">
    <w:abstractNumId w:val="2"/>
  </w:num>
  <w:num w:numId="6">
    <w:abstractNumId w:val="7"/>
  </w:num>
  <w:num w:numId="7">
    <w:abstractNumId w:val="11"/>
  </w:num>
  <w:num w:numId="8">
    <w:abstractNumId w:val="19"/>
  </w:num>
  <w:num w:numId="9">
    <w:abstractNumId w:val="17"/>
  </w:num>
  <w:num w:numId="10">
    <w:abstractNumId w:val="5"/>
  </w:num>
  <w:num w:numId="11">
    <w:abstractNumId w:val="15"/>
  </w:num>
  <w:num w:numId="12">
    <w:abstractNumId w:val="27"/>
  </w:num>
  <w:num w:numId="13">
    <w:abstractNumId w:val="22"/>
  </w:num>
  <w:num w:numId="14">
    <w:abstractNumId w:val="9"/>
  </w:num>
  <w:num w:numId="15">
    <w:abstractNumId w:val="1"/>
  </w:num>
  <w:num w:numId="16">
    <w:abstractNumId w:val="4"/>
  </w:num>
  <w:num w:numId="17">
    <w:abstractNumId w:val="31"/>
  </w:num>
  <w:num w:numId="18">
    <w:abstractNumId w:val="20"/>
  </w:num>
  <w:num w:numId="19">
    <w:abstractNumId w:val="6"/>
  </w:num>
  <w:num w:numId="20">
    <w:abstractNumId w:val="29"/>
  </w:num>
  <w:num w:numId="21">
    <w:abstractNumId w:val="0"/>
  </w:num>
  <w:num w:numId="22">
    <w:abstractNumId w:val="26"/>
  </w:num>
  <w:num w:numId="23">
    <w:abstractNumId w:val="12"/>
  </w:num>
  <w:num w:numId="24">
    <w:abstractNumId w:val="13"/>
  </w:num>
  <w:num w:numId="25">
    <w:abstractNumId w:val="18"/>
  </w:num>
  <w:num w:numId="26">
    <w:abstractNumId w:val="3"/>
  </w:num>
  <w:num w:numId="27">
    <w:abstractNumId w:val="28"/>
  </w:num>
  <w:num w:numId="28">
    <w:abstractNumId w:val="16"/>
  </w:num>
  <w:num w:numId="29">
    <w:abstractNumId w:val="25"/>
  </w:num>
  <w:num w:numId="30">
    <w:abstractNumId w:val="24"/>
  </w:num>
  <w:num w:numId="31">
    <w:abstractNumId w:val="23"/>
  </w:num>
  <w:num w:numId="32">
    <w:abstractNumId w:val="3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A82"/>
    <w:rsid w:val="0010031E"/>
    <w:rsid w:val="00737E9E"/>
    <w:rsid w:val="00DE4A82"/>
    <w:rsid w:val="00E6014F"/>
    <w:rsid w:val="00F85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B14BD-1F64-4532-B7D2-8AFE3142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7" w:line="249" w:lineRule="auto"/>
      <w:ind w:left="370" w:hanging="10"/>
      <w:jc w:val="both"/>
    </w:pPr>
    <w:rPr>
      <w:rFonts w:ascii="Calibri" w:eastAsia="Calibri" w:hAnsi="Calibri" w:cs="Calibri"/>
      <w:color w:val="000000"/>
      <w:sz w:val="24"/>
    </w:rPr>
  </w:style>
  <w:style w:type="paragraph" w:styleId="Nagwek1">
    <w:name w:val="heading 1"/>
    <w:next w:val="Normalny"/>
    <w:link w:val="Nagwek1Znak"/>
    <w:uiPriority w:val="9"/>
    <w:unhideWhenUsed/>
    <w:qFormat/>
    <w:pPr>
      <w:keepNext/>
      <w:keepLines/>
      <w:spacing w:after="37"/>
      <w:ind w:left="10" w:hanging="10"/>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2" w:line="256" w:lineRule="auto"/>
      <w:ind w:left="10" w:hanging="10"/>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4"/>
    </w:rPr>
  </w:style>
  <w:style w:type="character" w:customStyle="1" w:styleId="Nagwek1Znak">
    <w:name w:val="Nagłówek 1 Znak"/>
    <w:link w:val="Nagwek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4151</Words>
  <Characters>23662</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cp:lastModifiedBy>bbeatak@op.pl</cp:lastModifiedBy>
  <cp:revision>2</cp:revision>
  <dcterms:created xsi:type="dcterms:W3CDTF">2026-02-25T17:37:00Z</dcterms:created>
  <dcterms:modified xsi:type="dcterms:W3CDTF">2026-02-25T17:37:00Z</dcterms:modified>
</cp:coreProperties>
</file>