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2B" w:rsidRDefault="00DF6A2B" w:rsidP="00DF6A2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WYMAGANIA EDUKACYJNE Z JĘZYKA ANGIELSKIEGO - KLASA II</w:t>
      </w:r>
    </w:p>
    <w:p w:rsidR="00CE6F3B" w:rsidRPr="00CE6F3B" w:rsidRDefault="00CE6F3B" w:rsidP="00CE6F3B">
      <w:pPr>
        <w:ind w:left="-426" w:right="-457"/>
        <w:jc w:val="both"/>
        <w:rPr>
          <w:rFonts w:ascii="Verdana" w:hAnsi="Verdana"/>
          <w:b/>
          <w:bCs/>
        </w:rPr>
      </w:pPr>
    </w:p>
    <w:p w:rsidR="00AC760D" w:rsidRPr="002E716B" w:rsidRDefault="00AC760D" w:rsidP="00AC760D">
      <w:pPr>
        <w:rPr>
          <w:rFonts w:ascii="Verdana" w:hAnsi="Verdana"/>
          <w:b/>
          <w:bCs/>
          <w:sz w:val="16"/>
          <w:szCs w:val="16"/>
        </w:rPr>
      </w:pPr>
    </w:p>
    <w:tbl>
      <w:tblPr>
        <w:tblW w:w="1321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417"/>
        <w:gridCol w:w="4820"/>
        <w:gridCol w:w="4961"/>
      </w:tblGrid>
      <w:tr w:rsidR="00DF6A2B" w:rsidRPr="002E716B" w:rsidTr="00DF6A2B">
        <w:trPr>
          <w:trHeight w:val="758"/>
        </w:trPr>
        <w:tc>
          <w:tcPr>
            <w:tcW w:w="2018" w:type="dxa"/>
            <w:vMerge w:val="restart"/>
            <w:shd w:val="clear" w:color="auto" w:fill="99CCFF"/>
          </w:tcPr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9A5D41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Temat</w:t>
            </w:r>
            <w:bookmarkStart w:id="0" w:name="_GoBack"/>
            <w:bookmarkEnd w:id="0"/>
          </w:p>
        </w:tc>
        <w:tc>
          <w:tcPr>
            <w:tcW w:w="11198" w:type="dxa"/>
            <w:gridSpan w:val="3"/>
            <w:shd w:val="clear" w:color="auto" w:fill="99CCFF"/>
          </w:tcPr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Cele szczegółowe</w:t>
            </w:r>
          </w:p>
        </w:tc>
      </w:tr>
      <w:tr w:rsidR="00DF6A2B" w:rsidRPr="002E716B" w:rsidTr="00DF6A2B">
        <w:trPr>
          <w:trHeight w:val="757"/>
        </w:trPr>
        <w:tc>
          <w:tcPr>
            <w:tcW w:w="2018" w:type="dxa"/>
            <w:vMerge/>
            <w:shd w:val="clear" w:color="auto" w:fill="99CCFF"/>
          </w:tcPr>
          <w:p w:rsidR="00DF6A2B" w:rsidRPr="002E716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198" w:type="dxa"/>
            <w:gridSpan w:val="3"/>
            <w:shd w:val="clear" w:color="auto" w:fill="F2F2F2"/>
          </w:tcPr>
          <w:p w:rsidR="00DF6A2B" w:rsidRPr="002E716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11BB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UCZEŃ:</w:t>
            </w:r>
          </w:p>
        </w:tc>
      </w:tr>
      <w:tr w:rsidR="00DF6A2B" w:rsidRPr="002E716B" w:rsidTr="00DF6A2B">
        <w:trPr>
          <w:trHeight w:val="702"/>
        </w:trPr>
        <w:tc>
          <w:tcPr>
            <w:tcW w:w="2018" w:type="dxa"/>
            <w:vMerge/>
            <w:shd w:val="clear" w:color="auto" w:fill="99CCFF"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 zakresie</w:t>
            </w:r>
          </w:p>
        </w:tc>
        <w:tc>
          <w:tcPr>
            <w:tcW w:w="4820" w:type="dxa"/>
            <w:shd w:val="clear" w:color="auto" w:fill="F2F2F2"/>
          </w:tcPr>
          <w:p w:rsidR="00DF6A2B" w:rsidRDefault="00DF6A2B" w:rsidP="00BA3E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BA3E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BA3E7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PODSTAWOWYM</w:t>
            </w:r>
          </w:p>
        </w:tc>
        <w:tc>
          <w:tcPr>
            <w:tcW w:w="4961" w:type="dxa"/>
            <w:shd w:val="clear" w:color="auto" w:fill="F2F2F2"/>
          </w:tcPr>
          <w:p w:rsidR="00DF6A2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PONADPODSTAWOWYM</w:t>
            </w: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Pr="002E716B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(wszystko, co w zakresie podstawowym</w:t>
            </w:r>
          </w:p>
          <w:p w:rsidR="00DF6A2B" w:rsidRPr="002E716B" w:rsidRDefault="00DF6A2B" w:rsidP="00E11BB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i ponadto)</w:t>
            </w:r>
          </w:p>
          <w:p w:rsidR="00DF6A2B" w:rsidRPr="002E716B" w:rsidRDefault="00DF6A2B" w:rsidP="00E11BB9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2E716B" w:rsidRDefault="00DF6A2B" w:rsidP="00DF6A2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11BB9">
              <w:rPr>
                <w:rFonts w:ascii="Verdana" w:hAnsi="Verdana"/>
                <w:b/>
                <w:i/>
                <w:sz w:val="16"/>
                <w:szCs w:val="16"/>
              </w:rPr>
              <w:t>Hello!</w:t>
            </w: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7F49E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1-10,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szczęśliwy, smutny, duży, mały, długi, krótki,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twarzy i ciała,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kolory,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zwierzęta,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zabawki,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kształty,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 xml:space="preserve">– rozpoznaje polecenia w klasie: </w:t>
            </w:r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Stand </w:t>
            </w:r>
            <w:proofErr w:type="spellStart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>up</w:t>
            </w:r>
            <w:proofErr w:type="spellEnd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>;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Sit down; </w:t>
            </w:r>
            <w:proofErr w:type="spellStart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>Look</w:t>
            </w:r>
            <w:proofErr w:type="spellEnd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; </w:t>
            </w:r>
            <w:proofErr w:type="spellStart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>Listen</w:t>
            </w:r>
            <w:proofErr w:type="spellEnd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; </w:t>
            </w:r>
            <w:proofErr w:type="spellStart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>Quiet</w:t>
            </w:r>
            <w:proofErr w:type="spellEnd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>please</w:t>
            </w:r>
            <w:proofErr w:type="spellEnd"/>
            <w:r w:rsidRPr="002E716B">
              <w:rPr>
                <w:rFonts w:ascii="Verdana" w:hAnsi="Verdana"/>
                <w:b w:val="0"/>
                <w:i/>
                <w:sz w:val="16"/>
                <w:szCs w:val="16"/>
              </w:rPr>
              <w:t>; Point to; Open; Close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;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rozumie pytania i polecenia dotyczące przyborów szkolnych, kolorów.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związane z powitaniem i pożegnaniem.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części twarzy i ciała,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arms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body,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ears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eyes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face,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feet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fingers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hair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hands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head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legs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mouth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nose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toes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tummy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;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wskazuje kolory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black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blue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brown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green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grey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orange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pink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purple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red,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yellow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white</w:t>
            </w:r>
            <w:proofErr w:type="spellEnd"/>
            <w:r w:rsidRPr="002E716B">
              <w:rPr>
                <w:rFonts w:ascii="Verdana" w:hAnsi="Verdana"/>
                <w:sz w:val="16"/>
                <w:szCs w:val="16"/>
              </w:rPr>
              <w:t>;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zwierzęta,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bird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cat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dog,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duck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elephant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fish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giraffe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hippo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horse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leopard,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lion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mouse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rabbit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rhino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tiger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tortoise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 zebra</w:t>
            </w:r>
            <w:r w:rsidRPr="002E716B">
              <w:rPr>
                <w:rFonts w:ascii="Verdana" w:hAnsi="Verdana"/>
                <w:sz w:val="16"/>
                <w:szCs w:val="16"/>
              </w:rPr>
              <w:t>;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zabawki,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ball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boat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car,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doll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kite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teddy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bear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train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 yo-yo</w:t>
            </w:r>
            <w:r w:rsidRPr="002E716B">
              <w:rPr>
                <w:rFonts w:ascii="Verdana" w:hAnsi="Verdana"/>
                <w:sz w:val="16"/>
                <w:szCs w:val="16"/>
              </w:rPr>
              <w:t>;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kształty,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circle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rectangle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square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 triangle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;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lastRenderedPageBreak/>
              <w:t>– po wysłuchaniu nagrania częściowo poprawnie wskazuje właściwe obrazki przedstawiające kolory i liczby,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/>
                <w:sz w:val="16"/>
                <w:szCs w:val="16"/>
              </w:rPr>
              <w:t>reaguje adekwatnie na powitanie i pożegnanie,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przedstawia się innym,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/>
                <w:sz w:val="16"/>
                <w:szCs w:val="16"/>
              </w:rPr>
              <w:t>poprawnie reaguje na niektóre polecenia w klasie,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>– powtarza rymowanki,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>– częściowo poprawnie zapisuje nazwy kolorów i liczb.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wskazuje i samodzielnie nazywa części twarzy i ciała, kolory, liczby, zwierzęta, kształty i zabawki;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wita, żegna się i przedstawia,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rozumie i prawidłowo reaguje na wszystkie polecenia nauczyciela,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właściwe obrazki przedstawiające kolory i liczby,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reaguje na polecenia w klasie,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mówi rymowanki,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śpiewa piosenkę,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poprawnie zapisuje nazwy kolorów i liczb.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Default="00DF6A2B" w:rsidP="00E671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Pr="00E67189" w:rsidRDefault="00DF6A2B" w:rsidP="00E671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Pr="002E716B" w:rsidRDefault="00DF6A2B" w:rsidP="00E67189">
            <w:pPr>
              <w:pStyle w:val="Akapitzlist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1.</w:t>
            </w:r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My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favourite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things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sz w:val="16"/>
                <w:szCs w:val="16"/>
              </w:rPr>
              <w:t>ulubione rzeczy,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kolory,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liczebniki 1-15 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duży, mały,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rozumie pytania i polecenia dotyczące ulubionych rzeczy, kolorów, liczb i przymiotników.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konstrukcje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It’s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…, It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isn’t</w:t>
            </w:r>
            <w:proofErr w:type="spellEnd"/>
            <w:r w:rsidRPr="002E716B">
              <w:rPr>
                <w:rFonts w:ascii="Verdana" w:hAnsi="Verdana" w:cs="Verdana"/>
                <w:sz w:val="16"/>
                <w:szCs w:val="16"/>
              </w:rPr>
              <w:t xml:space="preserve"> …,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pytania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…?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ulubione rzeczy,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ball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bat,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bike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computer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computer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game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doll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kite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robot,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scooter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spaceship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teddy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bear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TV,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watch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wskazuje przymiotniki, zgodnie z usłyszanymi nazwami: duży, mały,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/>
                <w:sz w:val="16"/>
                <w:szCs w:val="16"/>
              </w:rPr>
              <w:t>wskazuje liczby, zgodnie z usłyszanymi nazwami,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niektóre pytania i polecenia dotyczące ulubionych rzeczy, kolorów, liczb i przymiotników,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częściowo poprawnie wskazuje ulubione rzeczy, wyszukuje właściwe postacie/rzeczy, mówi, których obrazków dotyczą wypowiedzi,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ulubioną rzecz oraz wygląd robota,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częściowo poprawnie czyta nazwy ulubionych rzeczy i liczb,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częściowo poprawnie pisze nazwy ulubionych przedmiotów oraz liczb.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wskazuje i samodzielnie nazywa ulubione rzeczy, przymiotniki i liczby,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pytania i polecenia dotyczące ulubionych rzeczy, kolorów, liczb i przymiotników,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nazywa ulubione rzeczy, wyszukuje właściwe postacie/rzeczy, mówi, których obrazków dotyczą wypowiedzi,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ulubioną rzecz oraz wygląd robota,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czyta nazwy ulubionych rzeczy i liczb,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pisze nazwy ulubionych przedmiotów oraz liczb.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E67189" w:rsidRDefault="00DF6A2B" w:rsidP="00E67189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67189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My family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członków rodziny,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zwierząt,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ulubionych rzeczy,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 1-15,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rozumie pytania i polecenia dotyczące członków rodziny.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konstrukcje: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This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…,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I’ve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got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…, I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haven’t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got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…,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pytania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Have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you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got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…?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członków rodziny,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aunt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brother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cousin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dad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granddad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grandma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mum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(baby)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sister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uncle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niektóre pytania i polecenia dotyczące członków rodziny, zwierząt, ulubionych rzeczy i liczb,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swoją rodzinę,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częściowo poprawnie wskazuje właściwe postacie/zdjęcia, powtarza usłyszane słowa/zdania, drzewo genealogiczne,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częściowo poprawnie czyta nazwy </w:t>
            </w:r>
            <w:r w:rsidRPr="002E716B">
              <w:rPr>
                <w:rFonts w:ascii="Verdana" w:hAnsi="Verdana"/>
                <w:sz w:val="16"/>
                <w:szCs w:val="16"/>
              </w:rPr>
              <w:t>członków rodziny, zwierząt, ulubionych rzeczy i liczb,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b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przy pomocy nauczyciela pisze o sobie i swojej rodzinie.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wskazuje i samodzielnie nazywa członków rodziny, zwierzęta, ulubione rzeczy i liczby,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pytania i polecenia dotyczące członków rodziny, zwierząt, ulubionych rzeczy i liczb,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swoją rodzinę,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właściwe postacie/zdjęcia, powtarza usłyszane słowa/zdania, drzewo genealogiczne,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poprawnie czyta nazwy </w:t>
            </w:r>
            <w:r w:rsidRPr="002E716B">
              <w:rPr>
                <w:rFonts w:ascii="Verdana" w:hAnsi="Verdana"/>
                <w:sz w:val="16"/>
                <w:szCs w:val="16"/>
              </w:rPr>
              <w:t>członków rodziny, zwierząt, ulubionych rzeczy i liczb,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samodzielnie </w:t>
            </w:r>
            <w:r w:rsidRPr="002E716B">
              <w:rPr>
                <w:rFonts w:ascii="Verdana" w:hAnsi="Verdana" w:cs="Verdana"/>
                <w:sz w:val="16"/>
                <w:szCs w:val="16"/>
              </w:rPr>
              <w:t>pisze o sobie i swojej rodzinie.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2E716B" w:rsidRDefault="00DF6A2B" w:rsidP="008B0E3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Pr="00E67189" w:rsidRDefault="00DF6A2B" w:rsidP="004C205E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67189"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My body and face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8B0E3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ciała,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długi, krótki, duży, mały, silny,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rozumie pytania i polecenia dotyczące części ciała.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konstrukcje: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He’s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/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She’s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got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…, He/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She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hasn’t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got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pytania </w:t>
            </w:r>
            <w:r w:rsidRPr="002E716B">
              <w:rPr>
                <w:rFonts w:ascii="Verdana" w:hAnsi="Verdana" w:cs="Verdana"/>
                <w:i/>
                <w:sz w:val="16"/>
                <w:szCs w:val="16"/>
              </w:rPr>
              <w:t>Has he/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she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got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…?</w:t>
            </w: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8B0E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>– wskazuje części ciała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zgodnie z usłyszanymi nazwami: </w:t>
            </w:r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chin,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eyes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hair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neck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tail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teeth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wskazuje przymiotniki, zgodnie z usłyszanymi nazwami: </w:t>
            </w:r>
            <w:r w:rsidRPr="002E716B">
              <w:rPr>
                <w:rFonts w:ascii="Verdana" w:hAnsi="Verdana" w:cs="Calibri"/>
                <w:color w:val="000000"/>
                <w:sz w:val="16"/>
                <w:szCs w:val="16"/>
              </w:rPr>
              <w:t>długi, krótki, duży, mały, silny,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niektóre pytania i polecenia dotyczące części ciała i przymiotników,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częściowo poprawnie wskazuje części ciała/postacie, powtarza usłyszane słowa/wyrażenia, zwierzęta opisane w nagraniu i czynności,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>– z pomocą nauczyciela opisuje wygląd wybranego bohatera i zwierząt,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częściowo poprawnie czyta nazwy części ciała,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pisze opis postaci z filmu</w:t>
            </w:r>
            <w:r w:rsidRPr="002E716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wskazuje i samodzielnie nazywa części ciała i przymiotniki,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pytania i polecenia dotyczące części ciała i przymiotników,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części ciała/postacie, powtarza usłyszane słowa/wyrażenia, zwierzęta opisane w nagraniu, czynności,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2E716B">
              <w:rPr>
                <w:rFonts w:ascii="Verdana" w:hAnsi="Verdana" w:cs="Verdana"/>
                <w:sz w:val="16"/>
                <w:szCs w:val="16"/>
              </w:rPr>
              <w:t xml:space="preserve">samodzielnie </w:t>
            </w:r>
            <w:r w:rsidRPr="002E716B">
              <w:rPr>
                <w:rFonts w:ascii="Verdana" w:hAnsi="Verdana"/>
                <w:sz w:val="16"/>
                <w:szCs w:val="16"/>
              </w:rPr>
              <w:t>opisuje wygląd wybranego bohatera i zwierząt,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czyta nazwy części ciała,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pisze opis postaci z filmu</w:t>
            </w:r>
            <w:r w:rsidRPr="002E716B">
              <w:rPr>
                <w:rFonts w:ascii="Verdana" w:hAnsi="Verdana"/>
                <w:sz w:val="16"/>
                <w:szCs w:val="16"/>
              </w:rPr>
              <w:t>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4C205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Pr="00E67189" w:rsidRDefault="00DF6A2B" w:rsidP="004C205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DF6A2B" w:rsidRPr="00E67189" w:rsidRDefault="00DF6A2B" w:rsidP="008B0E3D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67189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My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przedmioty w domu,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przyimki miejsca,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1-20,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rozumie pytania i polecenia dotyczące przedmiotów w domu, przyimków miejsca i liczb.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konstrukcje: </w:t>
            </w:r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It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/ It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isn’t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in …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pytania: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Where’s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… ?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przedmioty i meble,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armchair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bath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bed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box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car, pet,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cupboard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curtain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floor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 lamp, mirror,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niektóre pytania i polecenia dotyczące przedmiotów w domu,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częściowo poprawnie wskazuje na obrazku rzeczy/postacie usłyszane w nagraniu, udziela odpowiedzi, wskazuje odpowiednie liczby,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pyta o położenie przedmiotów,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zdjęcie pokoju,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częściowo poprawnie czyta nazwy przedmiotów w domu i liczb,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swój pokój.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wskazuje i samodzielnie nazywa przedmioty w domu i liczby,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pytania i polecenia dotyczące przedmiotów w domu,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na obrazku rzeczy/postacie usłyszane w nagraniu, udziela odpowiedzi, wskazuje odpowiednie liczby,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pyta o położenie przedmiotów,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zdjęcie pokoju,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czyta nazwy przedmiotów w domu i liczb,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swój pokój.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E67189" w:rsidRDefault="00DF6A2B" w:rsidP="00E67189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67189">
              <w:rPr>
                <w:rFonts w:ascii="Verdana" w:hAnsi="Verdana"/>
                <w:b/>
                <w:sz w:val="16"/>
                <w:szCs w:val="16"/>
              </w:rPr>
              <w:t xml:space="preserve">5. </w:t>
            </w:r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I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can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jump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!</w:t>
            </w: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czynności,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zwierzęta,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ciała,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rozumie pytania i polecenia dotyczące czynności, zwierząt i części ciała.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konstrukcje: </w:t>
            </w:r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I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can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/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can’t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  <w:r w:rsidRPr="002E716B">
              <w:rPr>
                <w:rFonts w:ascii="Verdana" w:hAnsi="Verdana" w:cs="Verdana"/>
                <w:sz w:val="16"/>
                <w:szCs w:val="16"/>
              </w:rPr>
              <w:t xml:space="preserve"> 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pytania: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Can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you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 ?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czynności,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climb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dance,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fly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jump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ride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 a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bike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/ a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horse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run,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swim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 walk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DF6A2B" w:rsidRPr="002E716B" w:rsidRDefault="00DF6A2B" w:rsidP="004C20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zwierzęta,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bear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bird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elephant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fish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monkey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snake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tiger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niektóre pytania i polecenia dotyczące czynności, zwierząt i części ciała,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częściowo poprawnie wskazuje na obrazku postacie, według usłyszanych nazw, powtarza słowa/zdania, kończy zdania podając brakujące wyrazy, odgaduje nazwy zwierząt,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zwierzęta,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częściowo poprawnie czyta nazwy czynności, zwierząt i części ciała,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>– przy pomocy nauczyciela mówi i pyta o umiejętności,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swój wygląd i umiejętności.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wskazuje i samodzielnie nazywa czynności, zwierzęta i części ciała,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pytania i polecenia dotyczące czynności, zwierząt i części ciała,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na obrazku postacie, według usłyszanych nazw, powtarza słowa/zdania, kończy zdania podając brakujące wyrazy, odgaduje nazwy zwierząt,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zwierzęta,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czyta nazwy czynności, zwierząt i części ciała,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samodzielnie </w:t>
            </w:r>
            <w:r w:rsidRPr="002E716B">
              <w:rPr>
                <w:rFonts w:ascii="Verdana" w:hAnsi="Verdana"/>
                <w:sz w:val="16"/>
                <w:szCs w:val="16"/>
              </w:rPr>
              <w:t>mówi i pyta o umiejętności,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pisze swój opis uwzględniając wygląd i swoje umiejętności.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Pr="00E67189" w:rsidRDefault="00DF6A2B" w:rsidP="00E67189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67189">
              <w:rPr>
                <w:rFonts w:ascii="Verdana" w:hAnsi="Verdana"/>
                <w:b/>
                <w:sz w:val="16"/>
                <w:szCs w:val="16"/>
              </w:rPr>
              <w:t xml:space="preserve">6. </w:t>
            </w:r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He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likes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cheese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!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lastRenderedPageBreak/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lastRenderedPageBreak/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produkty spożywcze,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posiłki,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rozumie pytania i polecenia dotyczące produktów spożywczych i posiłków.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lastRenderedPageBreak/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konstrukcje: </w:t>
            </w:r>
            <w:r w:rsidRPr="002E716B">
              <w:rPr>
                <w:rFonts w:ascii="Verdana" w:hAnsi="Verdana" w:cs="Verdana"/>
                <w:i/>
                <w:sz w:val="16"/>
                <w:szCs w:val="16"/>
              </w:rPr>
              <w:t>He/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She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likes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…. He/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She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doesn’t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like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 . 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</w:t>
            </w: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produkty,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carrots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chocolate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grapes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ice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cream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mushrooms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onions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peas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soup,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strawberries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tomatoes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posiłki,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breakfast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 lunch, dinner</w:t>
            </w:r>
            <w:r w:rsidRPr="002E716B">
              <w:rPr>
                <w:rFonts w:ascii="Verdana" w:hAnsi="Verdana"/>
                <w:sz w:val="16"/>
                <w:szCs w:val="16"/>
              </w:rPr>
              <w:t>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poprawnie reaguje na niektóre pytania i polecenia dotyczące </w:t>
            </w:r>
            <w:r w:rsidRPr="002E716B">
              <w:rPr>
                <w:rFonts w:ascii="Verdana" w:hAnsi="Verdana"/>
                <w:sz w:val="16"/>
                <w:szCs w:val="16"/>
              </w:rPr>
              <w:t>produktów spożywczych i posiłków,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częściowo poprawnie wskazuje usłyszane produkty, powtarza słowa/zdania, podaje numer osoby, do której odnosi się poszczególna wypowiedź, podaje nazwy dań, które są zamawiane w restauracji, mówi, które produkty lubi jeść osoba z nagrania,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mówi i pyta o to, co je na wybrany posiłek,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częściowo poprawnie czyta nazwy </w:t>
            </w:r>
            <w:r w:rsidRPr="002E716B">
              <w:rPr>
                <w:rFonts w:ascii="Verdana" w:hAnsi="Verdana"/>
                <w:sz w:val="16"/>
                <w:szCs w:val="16"/>
              </w:rPr>
              <w:t>produktów spożywczych i posiłków,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pisze o upodobaniach kulinarnych innych osób</w:t>
            </w:r>
            <w:r w:rsidRPr="002E716B">
              <w:rPr>
                <w:rFonts w:ascii="Verdana" w:hAnsi="Verdana"/>
                <w:sz w:val="16"/>
                <w:szCs w:val="16"/>
              </w:rPr>
              <w:t>.</w:t>
            </w:r>
            <w:r w:rsidRPr="002E716B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wskazuje i samodzielnie nazywa produkty spożywcze i posiłki,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poprawnie reaguje na pytania i polecenia dotyczące </w:t>
            </w:r>
            <w:r w:rsidRPr="002E716B">
              <w:rPr>
                <w:rFonts w:ascii="Verdana" w:hAnsi="Verdana"/>
                <w:sz w:val="16"/>
                <w:szCs w:val="16"/>
              </w:rPr>
              <w:t>produktów spożywczych i posiłków,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usłyszane produkty, powtarza słowa/zdania, podaje numer osoby, do której odnosi się poszczególna wypowiedź, podaje nazwy dań, które są zamawiane w restauracji, mówi, które produkty lubi jeść osoba z nagrania,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samodzielnie mówi, co je na wybrany posiłek i pyta o to innych,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poprawnie czyta nazwy </w:t>
            </w:r>
            <w:r w:rsidRPr="002E716B">
              <w:rPr>
                <w:rFonts w:ascii="Verdana" w:hAnsi="Verdana"/>
                <w:sz w:val="16"/>
                <w:szCs w:val="16"/>
              </w:rPr>
              <w:t>produktów spożywczych i posiłków,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i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pisze o upodobaniach kulinarnych innych osób</w:t>
            </w:r>
            <w:r w:rsidRPr="002E716B">
              <w:rPr>
                <w:rFonts w:ascii="Verdana" w:hAnsi="Verdana"/>
                <w:sz w:val="16"/>
                <w:szCs w:val="16"/>
              </w:rPr>
              <w:t>.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6A2B" w:rsidRPr="00E67189" w:rsidRDefault="00DF6A2B" w:rsidP="00E67189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67189">
              <w:rPr>
                <w:rFonts w:ascii="Verdana" w:hAnsi="Verdana"/>
                <w:b/>
                <w:sz w:val="16"/>
                <w:szCs w:val="16"/>
              </w:rPr>
              <w:t xml:space="preserve">7.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Our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world</w:t>
            </w:r>
            <w:proofErr w:type="spellEnd"/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elementy krajobrazu,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środki transportu,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 xml:space="preserve">– rozumie pytania i polecenia dotyczące </w:t>
            </w:r>
            <w:r w:rsidRPr="002E716B">
              <w:rPr>
                <w:rFonts w:ascii="Verdana" w:hAnsi="Verdana" w:cs="Verdana"/>
                <w:b w:val="0"/>
                <w:sz w:val="16"/>
                <w:szCs w:val="16"/>
              </w:rPr>
              <w:t>elementów krajobrazu i środków transportu.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zna i prawidłowo stosuje konstrukcje: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There’s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…/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There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are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… </w:t>
            </w: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i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elementy krajobrazu, zgodnie z usłyszanymi nazwami: </w:t>
            </w:r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field,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forest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lake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mountains,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river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town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środki transportu,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boat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bus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car,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lorry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plane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tractor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train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>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niektóre pytania i polecenia dotyczące elementów krajobrazu i środków transportu,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częściowo poprawnie wskazuje na obrazku elementy, których nazwy słyszy w nagraniu, kończy zdania, podając brakujące wyrazy, podaje liczbę elementów krajobrazu, powtarza zdania, układa we właściwych miejscach na obrazku środki transportu w takiej liczbie, w jakiej słyszy w nagraniu, odpowiada na pytania,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podaje miejsce położenia i ilość pojazdów,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lastRenderedPageBreak/>
              <w:t>– z pomocą nauczyciela opisuje krajobraz,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mówi o elementach krajobrazu mapy Polski, o ich położeniu, atrakcyjności i ważności,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częściowo poprawnie czyta nazwy elementów krajobrazu i środków transportu,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lastRenderedPageBreak/>
              <w:t>– poprawnie reaguje na pytania i polecenia dotyczące elementów krajobrazu i środków transportu,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na obrazku elementy, których nazwy słyszy w nagraniu, kończy zdania, podając brakujące wyrazy, podaje liczbę elementów krajobrazu, powtarza zdania, układa we właściwych miejscach na obrazku środki transportu w takiej liczbie, w jakiej słyszy w nagraniu, odpowiada na pytania,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podaje miejsce położenia i ilość pojazdów,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krajobraz,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mówi o elementach krajobrazu mapy Polski, o ich położeniu, atrakcyjności i ważności,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czyta nazwy elementów krajobrazu i środków transportu,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samodzielnie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historyjkę.</w:t>
            </w:r>
          </w:p>
        </w:tc>
      </w:tr>
      <w:tr w:rsidR="00DF6A2B" w:rsidRPr="002E716B" w:rsidTr="00DF6A2B">
        <w:tc>
          <w:tcPr>
            <w:tcW w:w="2018" w:type="dxa"/>
            <w:vMerge w:val="restart"/>
          </w:tcPr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  <w:p w:rsidR="00DF6A2B" w:rsidRPr="00E67189" w:rsidRDefault="00DF6A2B" w:rsidP="00E67189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67189">
              <w:rPr>
                <w:rFonts w:ascii="Verdana" w:hAnsi="Verdana"/>
                <w:b/>
                <w:sz w:val="16"/>
                <w:szCs w:val="16"/>
              </w:rPr>
              <w:t xml:space="preserve">8.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What’s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 xml:space="preserve"> he </w:t>
            </w:r>
            <w:proofErr w:type="spellStart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wearing</w:t>
            </w:r>
            <w:proofErr w:type="spellEnd"/>
            <w:r w:rsidRPr="00E67189">
              <w:rPr>
                <w:rFonts w:ascii="Verdana" w:hAnsi="Verdana"/>
                <w:b/>
                <w:i/>
                <w:sz w:val="16"/>
                <w:szCs w:val="16"/>
              </w:rPr>
              <w:t>?</w:t>
            </w:r>
          </w:p>
        </w:tc>
        <w:tc>
          <w:tcPr>
            <w:tcW w:w="1417" w:type="dxa"/>
            <w:shd w:val="clear" w:color="auto" w:fill="F2F2F2"/>
          </w:tcPr>
          <w:p w:rsidR="00DF6A2B" w:rsidRDefault="00DF6A2B" w:rsidP="004C205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2E716B">
              <w:rPr>
                <w:rFonts w:ascii="Verdana" w:hAnsi="Verdana"/>
                <w:b w:val="0"/>
                <w:sz w:val="16"/>
                <w:szCs w:val="16"/>
              </w:rPr>
              <w:t>wybranego</w:t>
            </w:r>
            <w:r w:rsidRPr="002E716B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 w:rsidRPr="002E716B"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 z rozdziału, w szczególności: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2E716B">
              <w:rPr>
                <w:rFonts w:ascii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2E716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ubrania,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rozumie pytania i polecenia dotyczące ubrań.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zna i prawidłowo stosuje konstrukcje</w:t>
            </w:r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: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I’m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/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He’s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/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She’s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>wearing</w:t>
            </w:r>
            <w:proofErr w:type="spellEnd"/>
            <w:r w:rsidRPr="002E716B">
              <w:rPr>
                <w:rFonts w:ascii="Verdana" w:hAnsi="Verdana" w:cs="Verdana"/>
                <w:i/>
                <w:sz w:val="16"/>
                <w:szCs w:val="16"/>
              </w:rPr>
              <w:t xml:space="preserve"> … .</w:t>
            </w:r>
          </w:p>
        </w:tc>
      </w:tr>
      <w:tr w:rsidR="00DF6A2B" w:rsidRPr="002E716B" w:rsidTr="00DF6A2B">
        <w:tc>
          <w:tcPr>
            <w:tcW w:w="2018" w:type="dxa"/>
            <w:vMerge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DF6A2B" w:rsidRPr="002E716B" w:rsidRDefault="00DF6A2B" w:rsidP="00E671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E716B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820" w:type="dxa"/>
          </w:tcPr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/>
                <w:sz w:val="16"/>
                <w:szCs w:val="16"/>
              </w:rPr>
              <w:t xml:space="preserve">– wskazuje ubrania, zgodnie z usłyszanymi nazwami: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belt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boots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dress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jacket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jeans,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raincoat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scarf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shirt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shoes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shorts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skirt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socks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sun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hat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trainers</w:t>
            </w:r>
            <w:proofErr w:type="spellEnd"/>
            <w:r w:rsidRPr="002E716B">
              <w:rPr>
                <w:rFonts w:ascii="Verdana" w:hAnsi="Verdana"/>
                <w:i/>
                <w:sz w:val="16"/>
                <w:szCs w:val="16"/>
              </w:rPr>
              <w:t xml:space="preserve">, T-shirt, </w:t>
            </w:r>
            <w:proofErr w:type="spellStart"/>
            <w:r w:rsidRPr="002E716B">
              <w:rPr>
                <w:rFonts w:ascii="Verdana" w:hAnsi="Verdana"/>
                <w:i/>
                <w:sz w:val="16"/>
                <w:szCs w:val="16"/>
              </w:rPr>
              <w:t>wellies</w:t>
            </w:r>
            <w:proofErr w:type="spellEnd"/>
            <w:r w:rsidRPr="002E716B">
              <w:rPr>
                <w:rFonts w:ascii="Verdana" w:hAnsi="Verdana"/>
                <w:sz w:val="16"/>
                <w:szCs w:val="16"/>
              </w:rPr>
              <w:t>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niektóre pytania i polecenia dotyczące ubrań,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 xml:space="preserve">– po wysłuchaniu nagrania częściowo poprawnie wskazuje na obrazku postacie i ubrania, których nazwy słyszy w nagraniu, powtarza słowa/zdania, kończy zdania podając brakujące wyrazy, podaje numery zdjęć, do których odnoszą się poszczególne wypowiedzi, wskazuje na zdjęciu dzieci opisane w nagraniu, 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swój ubiór oraz wygląd i ubiór innych,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z pomocą nauczyciela opisuje zaprojektowany przez siebie mundurek szkolny,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częściowo poprawnie czyta nazwy ubrań,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przy pomocy nauczyciela śpiewa piosenkę,</w:t>
            </w:r>
          </w:p>
          <w:p w:rsidR="00DF6A2B" w:rsidRPr="002E716B" w:rsidRDefault="00DF6A2B" w:rsidP="004C205E">
            <w:pPr>
              <w:rPr>
                <w:rFonts w:ascii="Verdana" w:hAnsi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</w:t>
            </w:r>
            <w:r w:rsidRPr="002E716B"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</w:p>
        </w:tc>
        <w:tc>
          <w:tcPr>
            <w:tcW w:w="4961" w:type="dxa"/>
          </w:tcPr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wskazuje i samodzielnie nazywa ubrania,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reaguje na pytania i polecenia dotyczące ubrań,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 wysłuchaniu nagrania poprawnie wskazuje na obrazku postacie i ubrania, których nazwy słyszy w nagraniu, powtarza słowa/zdania, kończy zdania podając brakujące wyrazy, podaje numery zdjęć, do których odnoszą się poszczególne wypowiedzi, wskazuje na zdjęciu dzieci opisane w nagraniu,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swój ubiór oraz wygląd i ubiór innych,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samodzielnie opisuje zaprojektowany przez siebie mundurek szkolny,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poprawnie czyta nazwy zwierząt, zabawek, produktów spożywczych i kolorów,</w:t>
            </w:r>
          </w:p>
          <w:p w:rsidR="00DF6A2B" w:rsidRPr="002E716B" w:rsidRDefault="00DF6A2B" w:rsidP="004C205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2E716B"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DF6A2B" w:rsidRPr="002E716B" w:rsidRDefault="00DF6A2B" w:rsidP="004C205E">
            <w:pPr>
              <w:rPr>
                <w:rFonts w:ascii="Verdana" w:hAnsi="Verdana" w:cs="Verdana"/>
                <w:sz w:val="16"/>
                <w:szCs w:val="16"/>
              </w:rPr>
            </w:pPr>
            <w:r w:rsidRPr="002E716B">
              <w:rPr>
                <w:rFonts w:ascii="Verdana" w:hAnsi="Verdana" w:cs="Verdana"/>
                <w:sz w:val="16"/>
                <w:szCs w:val="16"/>
              </w:rPr>
              <w:t>– odgrywa historyjkę.</w:t>
            </w:r>
          </w:p>
        </w:tc>
      </w:tr>
    </w:tbl>
    <w:p w:rsidR="00912985" w:rsidRDefault="00912985" w:rsidP="00165DAE">
      <w:pPr>
        <w:rPr>
          <w:rFonts w:ascii="Verdana" w:hAnsi="Verdana"/>
          <w:sz w:val="16"/>
          <w:szCs w:val="16"/>
        </w:rPr>
      </w:pPr>
    </w:p>
    <w:p w:rsidR="00DF6A2B" w:rsidRDefault="00DF6A2B" w:rsidP="00165DAE">
      <w:pPr>
        <w:rPr>
          <w:rFonts w:ascii="Verdana" w:hAnsi="Verdana"/>
          <w:sz w:val="16"/>
          <w:szCs w:val="16"/>
        </w:rPr>
      </w:pPr>
    </w:p>
    <w:p w:rsidR="00DF6A2B" w:rsidRDefault="00DF6A2B" w:rsidP="00165DAE">
      <w:pPr>
        <w:rPr>
          <w:rFonts w:ascii="Verdana" w:hAnsi="Verdana"/>
          <w:sz w:val="16"/>
          <w:szCs w:val="16"/>
        </w:rPr>
      </w:pPr>
    </w:p>
    <w:p w:rsidR="00DF6A2B" w:rsidRPr="00FB3687" w:rsidRDefault="00DF6A2B" w:rsidP="00DF6A2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Opracowano w oparciu o plan wynikowy dla podręcznika New English Adventure 2.</w:t>
      </w:r>
    </w:p>
    <w:p w:rsidR="00DF6A2B" w:rsidRPr="002E716B" w:rsidRDefault="00DF6A2B" w:rsidP="00165DAE">
      <w:pPr>
        <w:rPr>
          <w:rFonts w:ascii="Verdana" w:hAnsi="Verdana"/>
          <w:sz w:val="16"/>
          <w:szCs w:val="16"/>
        </w:rPr>
      </w:pPr>
    </w:p>
    <w:sectPr w:rsidR="00DF6A2B" w:rsidRPr="002E716B" w:rsidSect="00DF6F86">
      <w:headerReference w:type="default" r:id="rId8"/>
      <w:footerReference w:type="default" r:id="rId9"/>
      <w:pgSz w:w="16838" w:h="11906" w:orient="landscape"/>
      <w:pgMar w:top="1418" w:right="1418" w:bottom="1418" w:left="1418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58" w:rsidRDefault="00765A58" w:rsidP="00930A8E">
      <w:r>
        <w:separator/>
      </w:r>
    </w:p>
  </w:endnote>
  <w:endnote w:type="continuationSeparator" w:id="0">
    <w:p w:rsidR="00765A58" w:rsidRDefault="00765A58" w:rsidP="0093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44" w:rsidRDefault="004E1C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5D41">
      <w:rPr>
        <w:noProof/>
      </w:rPr>
      <w:t>6</w:t>
    </w:r>
    <w:r>
      <w:rPr>
        <w:noProof/>
      </w:rPr>
      <w:fldChar w:fldCharType="end"/>
    </w:r>
  </w:p>
  <w:p w:rsidR="00A55A44" w:rsidRDefault="00A5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58" w:rsidRDefault="00765A58" w:rsidP="00930A8E">
      <w:r>
        <w:separator/>
      </w:r>
    </w:p>
  </w:footnote>
  <w:footnote w:type="continuationSeparator" w:id="0">
    <w:p w:rsidR="00765A58" w:rsidRDefault="00765A58" w:rsidP="0093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44" w:rsidRDefault="00A55A44" w:rsidP="00BB3749">
    <w:pPr>
      <w:pStyle w:val="Nagwek"/>
      <w:ind w:left="-567"/>
    </w:pPr>
  </w:p>
  <w:p w:rsidR="00A55A44" w:rsidRDefault="00A55A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584CFB"/>
    <w:multiLevelType w:val="hybridMultilevel"/>
    <w:tmpl w:val="1F72D09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507B25"/>
    <w:multiLevelType w:val="hybridMultilevel"/>
    <w:tmpl w:val="21BC6CB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415BD7"/>
    <w:multiLevelType w:val="hybridMultilevel"/>
    <w:tmpl w:val="21C01938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EF7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337A7E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96AE8"/>
    <w:multiLevelType w:val="hybridMultilevel"/>
    <w:tmpl w:val="13004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D948DB"/>
    <w:multiLevelType w:val="hybridMultilevel"/>
    <w:tmpl w:val="FDB4A9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45DB3"/>
    <w:multiLevelType w:val="hybridMultilevel"/>
    <w:tmpl w:val="C7A6BAC6"/>
    <w:lvl w:ilvl="0" w:tplc="56B84D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04128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09172E1"/>
    <w:multiLevelType w:val="hybridMultilevel"/>
    <w:tmpl w:val="F7F2BC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15ED9"/>
    <w:multiLevelType w:val="hybridMultilevel"/>
    <w:tmpl w:val="8B30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053CEC"/>
    <w:multiLevelType w:val="hybridMultilevel"/>
    <w:tmpl w:val="0898E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217AE"/>
    <w:multiLevelType w:val="hybridMultilevel"/>
    <w:tmpl w:val="4ACA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582D2F"/>
    <w:multiLevelType w:val="hybridMultilevel"/>
    <w:tmpl w:val="28AEE0B0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05EB"/>
    <w:multiLevelType w:val="hybridMultilevel"/>
    <w:tmpl w:val="30E406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177F7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572435"/>
    <w:multiLevelType w:val="hybridMultilevel"/>
    <w:tmpl w:val="887A1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97AC3"/>
    <w:multiLevelType w:val="hybridMultilevel"/>
    <w:tmpl w:val="BCFA63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3E3833"/>
    <w:multiLevelType w:val="hybridMultilevel"/>
    <w:tmpl w:val="949A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F3879"/>
    <w:multiLevelType w:val="hybridMultilevel"/>
    <w:tmpl w:val="3E98C8B2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4B7E99"/>
    <w:multiLevelType w:val="hybridMultilevel"/>
    <w:tmpl w:val="F1C6B95E"/>
    <w:lvl w:ilvl="0" w:tplc="D040C3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85A20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1108DD"/>
    <w:multiLevelType w:val="hybridMultilevel"/>
    <w:tmpl w:val="84E4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CB24C8"/>
    <w:multiLevelType w:val="hybridMultilevel"/>
    <w:tmpl w:val="7C460DD6"/>
    <w:lvl w:ilvl="0" w:tplc="14B47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46FC6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0B22EF"/>
    <w:multiLevelType w:val="hybridMultilevel"/>
    <w:tmpl w:val="466E3DD6"/>
    <w:lvl w:ilvl="0" w:tplc="C16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A73BA7"/>
    <w:multiLevelType w:val="hybridMultilevel"/>
    <w:tmpl w:val="8CE6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144A0"/>
    <w:multiLevelType w:val="hybridMultilevel"/>
    <w:tmpl w:val="76168EF0"/>
    <w:lvl w:ilvl="0" w:tplc="5A106E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7"/>
  </w:num>
  <w:num w:numId="5">
    <w:abstractNumId w:val="12"/>
  </w:num>
  <w:num w:numId="6">
    <w:abstractNumId w:val="6"/>
  </w:num>
  <w:num w:numId="7">
    <w:abstractNumId w:val="24"/>
  </w:num>
  <w:num w:numId="8">
    <w:abstractNumId w:val="20"/>
  </w:num>
  <w:num w:numId="9">
    <w:abstractNumId w:val="27"/>
  </w:num>
  <w:num w:numId="10">
    <w:abstractNumId w:val="1"/>
  </w:num>
  <w:num w:numId="11">
    <w:abstractNumId w:val="16"/>
  </w:num>
  <w:num w:numId="12">
    <w:abstractNumId w:val="3"/>
  </w:num>
  <w:num w:numId="13">
    <w:abstractNumId w:val="10"/>
  </w:num>
  <w:num w:numId="14">
    <w:abstractNumId w:val="22"/>
  </w:num>
  <w:num w:numId="15">
    <w:abstractNumId w:val="4"/>
  </w:num>
  <w:num w:numId="16">
    <w:abstractNumId w:val="19"/>
  </w:num>
  <w:num w:numId="17">
    <w:abstractNumId w:val="25"/>
  </w:num>
  <w:num w:numId="18">
    <w:abstractNumId w:val="13"/>
  </w:num>
  <w:num w:numId="19">
    <w:abstractNumId w:val="21"/>
  </w:num>
  <w:num w:numId="20">
    <w:abstractNumId w:val="9"/>
  </w:num>
  <w:num w:numId="21">
    <w:abstractNumId w:val="23"/>
  </w:num>
  <w:num w:numId="22">
    <w:abstractNumId w:val="14"/>
  </w:num>
  <w:num w:numId="23">
    <w:abstractNumId w:val="5"/>
  </w:num>
  <w:num w:numId="24">
    <w:abstractNumId w:val="18"/>
  </w:num>
  <w:num w:numId="25">
    <w:abstractNumId w:val="26"/>
  </w:num>
  <w:num w:numId="26">
    <w:abstractNumId w:val="15"/>
  </w:num>
  <w:num w:numId="27">
    <w:abstractNumId w:val="11"/>
  </w:num>
  <w:num w:numId="28">
    <w:abstractNumId w:val="28"/>
  </w:num>
  <w:num w:numId="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62"/>
    <w:rsid w:val="00000C20"/>
    <w:rsid w:val="00003B67"/>
    <w:rsid w:val="000042B9"/>
    <w:rsid w:val="000051CA"/>
    <w:rsid w:val="00012AF3"/>
    <w:rsid w:val="00013A72"/>
    <w:rsid w:val="00015D91"/>
    <w:rsid w:val="00017EE0"/>
    <w:rsid w:val="00021AC3"/>
    <w:rsid w:val="000270D5"/>
    <w:rsid w:val="000342E0"/>
    <w:rsid w:val="0004101C"/>
    <w:rsid w:val="000448E9"/>
    <w:rsid w:val="00055BDD"/>
    <w:rsid w:val="00056353"/>
    <w:rsid w:val="00063948"/>
    <w:rsid w:val="000648A5"/>
    <w:rsid w:val="0006518E"/>
    <w:rsid w:val="00075C37"/>
    <w:rsid w:val="000816EE"/>
    <w:rsid w:val="000832C2"/>
    <w:rsid w:val="000843AE"/>
    <w:rsid w:val="000846AD"/>
    <w:rsid w:val="000857D1"/>
    <w:rsid w:val="000918B1"/>
    <w:rsid w:val="00093394"/>
    <w:rsid w:val="0009732F"/>
    <w:rsid w:val="000A38A5"/>
    <w:rsid w:val="000A4B89"/>
    <w:rsid w:val="000A68B8"/>
    <w:rsid w:val="000A7E77"/>
    <w:rsid w:val="000B44EE"/>
    <w:rsid w:val="000B513B"/>
    <w:rsid w:val="000B52A1"/>
    <w:rsid w:val="000C20BA"/>
    <w:rsid w:val="000C6C0A"/>
    <w:rsid w:val="000C7434"/>
    <w:rsid w:val="000D0DEF"/>
    <w:rsid w:val="000D6F44"/>
    <w:rsid w:val="000E2765"/>
    <w:rsid w:val="000E3162"/>
    <w:rsid w:val="000E3CAD"/>
    <w:rsid w:val="000E41A2"/>
    <w:rsid w:val="000E60BC"/>
    <w:rsid w:val="000F1FFC"/>
    <w:rsid w:val="000F232B"/>
    <w:rsid w:val="000F62C2"/>
    <w:rsid w:val="000F7D61"/>
    <w:rsid w:val="000F7F65"/>
    <w:rsid w:val="001019B8"/>
    <w:rsid w:val="00117AD5"/>
    <w:rsid w:val="00120C95"/>
    <w:rsid w:val="00122FA3"/>
    <w:rsid w:val="00130663"/>
    <w:rsid w:val="001321D1"/>
    <w:rsid w:val="00136A3A"/>
    <w:rsid w:val="0014330A"/>
    <w:rsid w:val="001443D7"/>
    <w:rsid w:val="00147305"/>
    <w:rsid w:val="00152669"/>
    <w:rsid w:val="00155B84"/>
    <w:rsid w:val="00157CB8"/>
    <w:rsid w:val="00162969"/>
    <w:rsid w:val="00165DAE"/>
    <w:rsid w:val="00172001"/>
    <w:rsid w:val="001720E2"/>
    <w:rsid w:val="001739A0"/>
    <w:rsid w:val="00184E6C"/>
    <w:rsid w:val="001963C8"/>
    <w:rsid w:val="0019715B"/>
    <w:rsid w:val="001A002D"/>
    <w:rsid w:val="001A77D3"/>
    <w:rsid w:val="001B55E3"/>
    <w:rsid w:val="001C2FC7"/>
    <w:rsid w:val="001C4B95"/>
    <w:rsid w:val="001C7FD7"/>
    <w:rsid w:val="001D30C2"/>
    <w:rsid w:val="001D3DBD"/>
    <w:rsid w:val="001D533A"/>
    <w:rsid w:val="001E70AF"/>
    <w:rsid w:val="001F2D1C"/>
    <w:rsid w:val="001F767F"/>
    <w:rsid w:val="00200637"/>
    <w:rsid w:val="002062E2"/>
    <w:rsid w:val="0023218F"/>
    <w:rsid w:val="00234434"/>
    <w:rsid w:val="0024018F"/>
    <w:rsid w:val="00244D47"/>
    <w:rsid w:val="00244E37"/>
    <w:rsid w:val="002539B6"/>
    <w:rsid w:val="002555F9"/>
    <w:rsid w:val="0025641C"/>
    <w:rsid w:val="0026415C"/>
    <w:rsid w:val="002642CA"/>
    <w:rsid w:val="0027037A"/>
    <w:rsid w:val="00273B49"/>
    <w:rsid w:val="00273E47"/>
    <w:rsid w:val="00276113"/>
    <w:rsid w:val="002865DE"/>
    <w:rsid w:val="002873E3"/>
    <w:rsid w:val="0028779C"/>
    <w:rsid w:val="00291A7B"/>
    <w:rsid w:val="00291AD7"/>
    <w:rsid w:val="002942BE"/>
    <w:rsid w:val="00295E12"/>
    <w:rsid w:val="002A31C3"/>
    <w:rsid w:val="002B4882"/>
    <w:rsid w:val="002B4BA4"/>
    <w:rsid w:val="002C4F47"/>
    <w:rsid w:val="002C5A8B"/>
    <w:rsid w:val="002C6BF0"/>
    <w:rsid w:val="002D0530"/>
    <w:rsid w:val="002E1868"/>
    <w:rsid w:val="002E2C8D"/>
    <w:rsid w:val="002E4024"/>
    <w:rsid w:val="002E609B"/>
    <w:rsid w:val="002E715D"/>
    <w:rsid w:val="002E716B"/>
    <w:rsid w:val="002E7FF5"/>
    <w:rsid w:val="002F03EA"/>
    <w:rsid w:val="002F1F60"/>
    <w:rsid w:val="002F3511"/>
    <w:rsid w:val="002F3C25"/>
    <w:rsid w:val="002F50E3"/>
    <w:rsid w:val="00301B98"/>
    <w:rsid w:val="00310672"/>
    <w:rsid w:val="00313EB4"/>
    <w:rsid w:val="00332C86"/>
    <w:rsid w:val="0034761E"/>
    <w:rsid w:val="00350D18"/>
    <w:rsid w:val="00357CC4"/>
    <w:rsid w:val="00366122"/>
    <w:rsid w:val="00371C6F"/>
    <w:rsid w:val="00380951"/>
    <w:rsid w:val="003816E4"/>
    <w:rsid w:val="00382A17"/>
    <w:rsid w:val="0038428B"/>
    <w:rsid w:val="00384E49"/>
    <w:rsid w:val="0038610D"/>
    <w:rsid w:val="003A5179"/>
    <w:rsid w:val="003A643C"/>
    <w:rsid w:val="003A6F69"/>
    <w:rsid w:val="003B4614"/>
    <w:rsid w:val="003B47CD"/>
    <w:rsid w:val="003B5870"/>
    <w:rsid w:val="003C394D"/>
    <w:rsid w:val="003D5260"/>
    <w:rsid w:val="003D6771"/>
    <w:rsid w:val="003E2FBA"/>
    <w:rsid w:val="003E35B4"/>
    <w:rsid w:val="003F2800"/>
    <w:rsid w:val="003F60A7"/>
    <w:rsid w:val="00400193"/>
    <w:rsid w:val="00400710"/>
    <w:rsid w:val="004048B3"/>
    <w:rsid w:val="00405283"/>
    <w:rsid w:val="004064F4"/>
    <w:rsid w:val="00411117"/>
    <w:rsid w:val="004127AB"/>
    <w:rsid w:val="00420FA4"/>
    <w:rsid w:val="00426022"/>
    <w:rsid w:val="0043084D"/>
    <w:rsid w:val="004318E2"/>
    <w:rsid w:val="0043196E"/>
    <w:rsid w:val="004347C9"/>
    <w:rsid w:val="0043530E"/>
    <w:rsid w:val="00442AF1"/>
    <w:rsid w:val="0044481D"/>
    <w:rsid w:val="004463BF"/>
    <w:rsid w:val="00446D90"/>
    <w:rsid w:val="00455C72"/>
    <w:rsid w:val="00456167"/>
    <w:rsid w:val="00463143"/>
    <w:rsid w:val="00463505"/>
    <w:rsid w:val="004636EB"/>
    <w:rsid w:val="00466AEC"/>
    <w:rsid w:val="0046787F"/>
    <w:rsid w:val="00470655"/>
    <w:rsid w:val="00470B0D"/>
    <w:rsid w:val="00470C39"/>
    <w:rsid w:val="00470D90"/>
    <w:rsid w:val="00471DF8"/>
    <w:rsid w:val="00481718"/>
    <w:rsid w:val="0048270A"/>
    <w:rsid w:val="004877CF"/>
    <w:rsid w:val="0049026F"/>
    <w:rsid w:val="00492529"/>
    <w:rsid w:val="00493948"/>
    <w:rsid w:val="00496088"/>
    <w:rsid w:val="004A03D2"/>
    <w:rsid w:val="004A201B"/>
    <w:rsid w:val="004A5BD9"/>
    <w:rsid w:val="004B2C02"/>
    <w:rsid w:val="004B391B"/>
    <w:rsid w:val="004C205E"/>
    <w:rsid w:val="004C5B48"/>
    <w:rsid w:val="004C7D8E"/>
    <w:rsid w:val="004D3157"/>
    <w:rsid w:val="004E1C69"/>
    <w:rsid w:val="004E40CC"/>
    <w:rsid w:val="004E6DB3"/>
    <w:rsid w:val="004E7EE3"/>
    <w:rsid w:val="004F0812"/>
    <w:rsid w:val="004F3B0E"/>
    <w:rsid w:val="004F6FAA"/>
    <w:rsid w:val="00502674"/>
    <w:rsid w:val="00505638"/>
    <w:rsid w:val="005132FC"/>
    <w:rsid w:val="005346A4"/>
    <w:rsid w:val="00547B1D"/>
    <w:rsid w:val="0055109C"/>
    <w:rsid w:val="005519B9"/>
    <w:rsid w:val="00570DB6"/>
    <w:rsid w:val="005730DA"/>
    <w:rsid w:val="00576A5A"/>
    <w:rsid w:val="00577B54"/>
    <w:rsid w:val="005813F0"/>
    <w:rsid w:val="00581F02"/>
    <w:rsid w:val="00583438"/>
    <w:rsid w:val="00583D3F"/>
    <w:rsid w:val="00584F58"/>
    <w:rsid w:val="005909AF"/>
    <w:rsid w:val="00590C76"/>
    <w:rsid w:val="00597BE3"/>
    <w:rsid w:val="005A20B3"/>
    <w:rsid w:val="005A24C3"/>
    <w:rsid w:val="005A38E9"/>
    <w:rsid w:val="005A6B98"/>
    <w:rsid w:val="005A77FB"/>
    <w:rsid w:val="005A7CA2"/>
    <w:rsid w:val="005B6D5D"/>
    <w:rsid w:val="005C1950"/>
    <w:rsid w:val="005C543D"/>
    <w:rsid w:val="005C5D34"/>
    <w:rsid w:val="005D2FED"/>
    <w:rsid w:val="005E275F"/>
    <w:rsid w:val="005E38DB"/>
    <w:rsid w:val="006040F4"/>
    <w:rsid w:val="00606AB2"/>
    <w:rsid w:val="00613657"/>
    <w:rsid w:val="00615BA2"/>
    <w:rsid w:val="00617FEC"/>
    <w:rsid w:val="00622BF4"/>
    <w:rsid w:val="00622F90"/>
    <w:rsid w:val="006237FC"/>
    <w:rsid w:val="00625526"/>
    <w:rsid w:val="00632A17"/>
    <w:rsid w:val="0063752B"/>
    <w:rsid w:val="006424E3"/>
    <w:rsid w:val="0065728A"/>
    <w:rsid w:val="0065761F"/>
    <w:rsid w:val="00662D4C"/>
    <w:rsid w:val="00664904"/>
    <w:rsid w:val="00667640"/>
    <w:rsid w:val="00667BCF"/>
    <w:rsid w:val="00667D1A"/>
    <w:rsid w:val="00675497"/>
    <w:rsid w:val="006758B4"/>
    <w:rsid w:val="006765DC"/>
    <w:rsid w:val="00691628"/>
    <w:rsid w:val="00693EF7"/>
    <w:rsid w:val="006976FF"/>
    <w:rsid w:val="006B0D65"/>
    <w:rsid w:val="006B6EB4"/>
    <w:rsid w:val="006C1CDD"/>
    <w:rsid w:val="006C5AF2"/>
    <w:rsid w:val="006C7759"/>
    <w:rsid w:val="006D244D"/>
    <w:rsid w:val="006D2B18"/>
    <w:rsid w:val="006D3F2B"/>
    <w:rsid w:val="006D62B3"/>
    <w:rsid w:val="006E042D"/>
    <w:rsid w:val="006E0770"/>
    <w:rsid w:val="006E381A"/>
    <w:rsid w:val="006E3B08"/>
    <w:rsid w:val="006E75B8"/>
    <w:rsid w:val="006F212D"/>
    <w:rsid w:val="006F255C"/>
    <w:rsid w:val="00715DEF"/>
    <w:rsid w:val="0071617D"/>
    <w:rsid w:val="0071658B"/>
    <w:rsid w:val="007200B7"/>
    <w:rsid w:val="0072276F"/>
    <w:rsid w:val="00723862"/>
    <w:rsid w:val="00723F57"/>
    <w:rsid w:val="00725835"/>
    <w:rsid w:val="007306E7"/>
    <w:rsid w:val="00741DFF"/>
    <w:rsid w:val="00747AAE"/>
    <w:rsid w:val="00747B26"/>
    <w:rsid w:val="00764AF0"/>
    <w:rsid w:val="00765A58"/>
    <w:rsid w:val="00767FB7"/>
    <w:rsid w:val="007701F7"/>
    <w:rsid w:val="00773DF4"/>
    <w:rsid w:val="00783CB2"/>
    <w:rsid w:val="00784B22"/>
    <w:rsid w:val="007858D1"/>
    <w:rsid w:val="00794101"/>
    <w:rsid w:val="007A1444"/>
    <w:rsid w:val="007A68A9"/>
    <w:rsid w:val="007B1AD5"/>
    <w:rsid w:val="007B33B3"/>
    <w:rsid w:val="007C5482"/>
    <w:rsid w:val="007C7638"/>
    <w:rsid w:val="007D2436"/>
    <w:rsid w:val="007D49A1"/>
    <w:rsid w:val="007E14D4"/>
    <w:rsid w:val="007E1D0E"/>
    <w:rsid w:val="007E2FAF"/>
    <w:rsid w:val="007E70C8"/>
    <w:rsid w:val="007F49E4"/>
    <w:rsid w:val="0080612C"/>
    <w:rsid w:val="00810A28"/>
    <w:rsid w:val="008161D7"/>
    <w:rsid w:val="00817C9A"/>
    <w:rsid w:val="008270C7"/>
    <w:rsid w:val="00827685"/>
    <w:rsid w:val="00834426"/>
    <w:rsid w:val="00835448"/>
    <w:rsid w:val="0084225D"/>
    <w:rsid w:val="00845BE2"/>
    <w:rsid w:val="0084676C"/>
    <w:rsid w:val="00857A65"/>
    <w:rsid w:val="008608F4"/>
    <w:rsid w:val="008729F8"/>
    <w:rsid w:val="0087531A"/>
    <w:rsid w:val="00876EE2"/>
    <w:rsid w:val="008812C5"/>
    <w:rsid w:val="008831D3"/>
    <w:rsid w:val="008922A5"/>
    <w:rsid w:val="00896094"/>
    <w:rsid w:val="008A2978"/>
    <w:rsid w:val="008A3519"/>
    <w:rsid w:val="008A77F9"/>
    <w:rsid w:val="008B07E7"/>
    <w:rsid w:val="008B0CA4"/>
    <w:rsid w:val="008B0E3D"/>
    <w:rsid w:val="008B1CE3"/>
    <w:rsid w:val="008B3DF7"/>
    <w:rsid w:val="008B67C5"/>
    <w:rsid w:val="008C48AF"/>
    <w:rsid w:val="008C7283"/>
    <w:rsid w:val="008D07B9"/>
    <w:rsid w:val="008D77E9"/>
    <w:rsid w:val="008E629D"/>
    <w:rsid w:val="008F4929"/>
    <w:rsid w:val="008F512C"/>
    <w:rsid w:val="0090102F"/>
    <w:rsid w:val="00902FFF"/>
    <w:rsid w:val="00904503"/>
    <w:rsid w:val="00912084"/>
    <w:rsid w:val="00912985"/>
    <w:rsid w:val="00921F38"/>
    <w:rsid w:val="00927654"/>
    <w:rsid w:val="00930A8E"/>
    <w:rsid w:val="00933AB5"/>
    <w:rsid w:val="00935484"/>
    <w:rsid w:val="00941737"/>
    <w:rsid w:val="00941BD5"/>
    <w:rsid w:val="009450BE"/>
    <w:rsid w:val="00945F28"/>
    <w:rsid w:val="00946AC9"/>
    <w:rsid w:val="00950C61"/>
    <w:rsid w:val="0095168A"/>
    <w:rsid w:val="00951CA6"/>
    <w:rsid w:val="009536E2"/>
    <w:rsid w:val="00965AB0"/>
    <w:rsid w:val="00966CC7"/>
    <w:rsid w:val="00966EA4"/>
    <w:rsid w:val="009709DD"/>
    <w:rsid w:val="00971DE2"/>
    <w:rsid w:val="00972A29"/>
    <w:rsid w:val="00972F86"/>
    <w:rsid w:val="00976762"/>
    <w:rsid w:val="009808FC"/>
    <w:rsid w:val="00986B6C"/>
    <w:rsid w:val="00986E8C"/>
    <w:rsid w:val="00990727"/>
    <w:rsid w:val="00991DFA"/>
    <w:rsid w:val="009A1023"/>
    <w:rsid w:val="009A2D36"/>
    <w:rsid w:val="009A5D41"/>
    <w:rsid w:val="009B0CB2"/>
    <w:rsid w:val="009C0A76"/>
    <w:rsid w:val="009E1BA6"/>
    <w:rsid w:val="009F030E"/>
    <w:rsid w:val="009F0970"/>
    <w:rsid w:val="00A00601"/>
    <w:rsid w:val="00A03A34"/>
    <w:rsid w:val="00A0629C"/>
    <w:rsid w:val="00A1225F"/>
    <w:rsid w:val="00A16EBF"/>
    <w:rsid w:val="00A22F3C"/>
    <w:rsid w:val="00A25B4D"/>
    <w:rsid w:val="00A27D04"/>
    <w:rsid w:val="00A30231"/>
    <w:rsid w:val="00A304B9"/>
    <w:rsid w:val="00A4042B"/>
    <w:rsid w:val="00A42429"/>
    <w:rsid w:val="00A425AD"/>
    <w:rsid w:val="00A44937"/>
    <w:rsid w:val="00A50016"/>
    <w:rsid w:val="00A52925"/>
    <w:rsid w:val="00A52ABF"/>
    <w:rsid w:val="00A54C94"/>
    <w:rsid w:val="00A55A44"/>
    <w:rsid w:val="00A57DD4"/>
    <w:rsid w:val="00A65579"/>
    <w:rsid w:val="00A65E74"/>
    <w:rsid w:val="00A668AB"/>
    <w:rsid w:val="00A70FC8"/>
    <w:rsid w:val="00A7643F"/>
    <w:rsid w:val="00A847F0"/>
    <w:rsid w:val="00A85668"/>
    <w:rsid w:val="00A907D6"/>
    <w:rsid w:val="00A9084C"/>
    <w:rsid w:val="00A932CF"/>
    <w:rsid w:val="00AA069A"/>
    <w:rsid w:val="00AA2B83"/>
    <w:rsid w:val="00AA3EFA"/>
    <w:rsid w:val="00AA433F"/>
    <w:rsid w:val="00AB30C1"/>
    <w:rsid w:val="00AB5057"/>
    <w:rsid w:val="00AB507B"/>
    <w:rsid w:val="00AB6F70"/>
    <w:rsid w:val="00AB7ADC"/>
    <w:rsid w:val="00AC5EB9"/>
    <w:rsid w:val="00AC760D"/>
    <w:rsid w:val="00AD0138"/>
    <w:rsid w:val="00AD0E72"/>
    <w:rsid w:val="00AD768C"/>
    <w:rsid w:val="00AE2870"/>
    <w:rsid w:val="00AE2E48"/>
    <w:rsid w:val="00AE75B2"/>
    <w:rsid w:val="00AF512A"/>
    <w:rsid w:val="00AF60C9"/>
    <w:rsid w:val="00B01140"/>
    <w:rsid w:val="00B04B37"/>
    <w:rsid w:val="00B04B88"/>
    <w:rsid w:val="00B06FA6"/>
    <w:rsid w:val="00B24535"/>
    <w:rsid w:val="00B255B2"/>
    <w:rsid w:val="00B27DCE"/>
    <w:rsid w:val="00B31B13"/>
    <w:rsid w:val="00B35222"/>
    <w:rsid w:val="00B448D6"/>
    <w:rsid w:val="00B52E4D"/>
    <w:rsid w:val="00B57294"/>
    <w:rsid w:val="00B667E6"/>
    <w:rsid w:val="00B67C2E"/>
    <w:rsid w:val="00B70362"/>
    <w:rsid w:val="00B72FCF"/>
    <w:rsid w:val="00B84607"/>
    <w:rsid w:val="00B8569F"/>
    <w:rsid w:val="00B85B1E"/>
    <w:rsid w:val="00B86501"/>
    <w:rsid w:val="00B94642"/>
    <w:rsid w:val="00B96226"/>
    <w:rsid w:val="00BA3E72"/>
    <w:rsid w:val="00BB114F"/>
    <w:rsid w:val="00BB20D2"/>
    <w:rsid w:val="00BB3749"/>
    <w:rsid w:val="00BC1D2C"/>
    <w:rsid w:val="00BC25BC"/>
    <w:rsid w:val="00BC7CB2"/>
    <w:rsid w:val="00BD61CD"/>
    <w:rsid w:val="00BE074A"/>
    <w:rsid w:val="00BE0B56"/>
    <w:rsid w:val="00BE0C4C"/>
    <w:rsid w:val="00BE285B"/>
    <w:rsid w:val="00BE6269"/>
    <w:rsid w:val="00BE6F7C"/>
    <w:rsid w:val="00BE7AF1"/>
    <w:rsid w:val="00BF7610"/>
    <w:rsid w:val="00C0019D"/>
    <w:rsid w:val="00C0169D"/>
    <w:rsid w:val="00C03303"/>
    <w:rsid w:val="00C04AB9"/>
    <w:rsid w:val="00C118DF"/>
    <w:rsid w:val="00C132ED"/>
    <w:rsid w:val="00C16485"/>
    <w:rsid w:val="00C17E82"/>
    <w:rsid w:val="00C202EF"/>
    <w:rsid w:val="00C217F7"/>
    <w:rsid w:val="00C22F9C"/>
    <w:rsid w:val="00C34CD6"/>
    <w:rsid w:val="00C3754A"/>
    <w:rsid w:val="00C53239"/>
    <w:rsid w:val="00C60167"/>
    <w:rsid w:val="00C62B89"/>
    <w:rsid w:val="00C651FF"/>
    <w:rsid w:val="00C84CB9"/>
    <w:rsid w:val="00C85073"/>
    <w:rsid w:val="00C86071"/>
    <w:rsid w:val="00C941A4"/>
    <w:rsid w:val="00C96807"/>
    <w:rsid w:val="00C972FF"/>
    <w:rsid w:val="00CA54E6"/>
    <w:rsid w:val="00CB434E"/>
    <w:rsid w:val="00CB5671"/>
    <w:rsid w:val="00CC401A"/>
    <w:rsid w:val="00CC4A7F"/>
    <w:rsid w:val="00CC69A3"/>
    <w:rsid w:val="00CC75AA"/>
    <w:rsid w:val="00CD06A0"/>
    <w:rsid w:val="00CE17F7"/>
    <w:rsid w:val="00CE1E3C"/>
    <w:rsid w:val="00CE2618"/>
    <w:rsid w:val="00CE2630"/>
    <w:rsid w:val="00CE6F3B"/>
    <w:rsid w:val="00CF01B2"/>
    <w:rsid w:val="00CF3489"/>
    <w:rsid w:val="00CF6965"/>
    <w:rsid w:val="00D031C0"/>
    <w:rsid w:val="00D060D3"/>
    <w:rsid w:val="00D06638"/>
    <w:rsid w:val="00D13DD1"/>
    <w:rsid w:val="00D1615F"/>
    <w:rsid w:val="00D20F1B"/>
    <w:rsid w:val="00D2123E"/>
    <w:rsid w:val="00D21FD0"/>
    <w:rsid w:val="00D24716"/>
    <w:rsid w:val="00D314DC"/>
    <w:rsid w:val="00D4166A"/>
    <w:rsid w:val="00D461F6"/>
    <w:rsid w:val="00D47EF6"/>
    <w:rsid w:val="00D50029"/>
    <w:rsid w:val="00D50150"/>
    <w:rsid w:val="00D512E1"/>
    <w:rsid w:val="00D52339"/>
    <w:rsid w:val="00D531ED"/>
    <w:rsid w:val="00D55AFD"/>
    <w:rsid w:val="00D61EAD"/>
    <w:rsid w:val="00D62F8A"/>
    <w:rsid w:val="00D71C15"/>
    <w:rsid w:val="00D73282"/>
    <w:rsid w:val="00D7365F"/>
    <w:rsid w:val="00D76DB2"/>
    <w:rsid w:val="00D84843"/>
    <w:rsid w:val="00D92349"/>
    <w:rsid w:val="00D95032"/>
    <w:rsid w:val="00D97BF4"/>
    <w:rsid w:val="00DA573E"/>
    <w:rsid w:val="00DB0D50"/>
    <w:rsid w:val="00DB7B2F"/>
    <w:rsid w:val="00DC3340"/>
    <w:rsid w:val="00DC5086"/>
    <w:rsid w:val="00DC537E"/>
    <w:rsid w:val="00DD380E"/>
    <w:rsid w:val="00DD5A8F"/>
    <w:rsid w:val="00DE0668"/>
    <w:rsid w:val="00DE2C04"/>
    <w:rsid w:val="00DF3A6C"/>
    <w:rsid w:val="00DF617C"/>
    <w:rsid w:val="00DF6A2B"/>
    <w:rsid w:val="00DF6F86"/>
    <w:rsid w:val="00E04111"/>
    <w:rsid w:val="00E059E0"/>
    <w:rsid w:val="00E10CB6"/>
    <w:rsid w:val="00E11BB9"/>
    <w:rsid w:val="00E129BF"/>
    <w:rsid w:val="00E12D87"/>
    <w:rsid w:val="00E15A0D"/>
    <w:rsid w:val="00E17198"/>
    <w:rsid w:val="00E30572"/>
    <w:rsid w:val="00E32F1E"/>
    <w:rsid w:val="00E344EF"/>
    <w:rsid w:val="00E42CE0"/>
    <w:rsid w:val="00E5449E"/>
    <w:rsid w:val="00E5535C"/>
    <w:rsid w:val="00E57E7B"/>
    <w:rsid w:val="00E67189"/>
    <w:rsid w:val="00E75BD5"/>
    <w:rsid w:val="00E77346"/>
    <w:rsid w:val="00E821AF"/>
    <w:rsid w:val="00E82F29"/>
    <w:rsid w:val="00E8301D"/>
    <w:rsid w:val="00E85FBB"/>
    <w:rsid w:val="00E908B0"/>
    <w:rsid w:val="00E92265"/>
    <w:rsid w:val="00E93424"/>
    <w:rsid w:val="00E95BB0"/>
    <w:rsid w:val="00E97306"/>
    <w:rsid w:val="00EA0362"/>
    <w:rsid w:val="00EA6273"/>
    <w:rsid w:val="00EA7F5C"/>
    <w:rsid w:val="00EB787D"/>
    <w:rsid w:val="00EC7F1A"/>
    <w:rsid w:val="00ED0297"/>
    <w:rsid w:val="00ED096E"/>
    <w:rsid w:val="00ED0C6B"/>
    <w:rsid w:val="00ED3473"/>
    <w:rsid w:val="00ED39B0"/>
    <w:rsid w:val="00ED5465"/>
    <w:rsid w:val="00EE2297"/>
    <w:rsid w:val="00EE2F02"/>
    <w:rsid w:val="00EF5F12"/>
    <w:rsid w:val="00EF6822"/>
    <w:rsid w:val="00F03846"/>
    <w:rsid w:val="00F03C16"/>
    <w:rsid w:val="00F05698"/>
    <w:rsid w:val="00F06B6D"/>
    <w:rsid w:val="00F139B9"/>
    <w:rsid w:val="00F1567A"/>
    <w:rsid w:val="00F241A7"/>
    <w:rsid w:val="00F25219"/>
    <w:rsid w:val="00F2747A"/>
    <w:rsid w:val="00F33C63"/>
    <w:rsid w:val="00F36C4E"/>
    <w:rsid w:val="00F42645"/>
    <w:rsid w:val="00F44976"/>
    <w:rsid w:val="00F57DCB"/>
    <w:rsid w:val="00F7044B"/>
    <w:rsid w:val="00F77E15"/>
    <w:rsid w:val="00F8118E"/>
    <w:rsid w:val="00F822C3"/>
    <w:rsid w:val="00F82C26"/>
    <w:rsid w:val="00F97C3D"/>
    <w:rsid w:val="00FA200D"/>
    <w:rsid w:val="00FA25FB"/>
    <w:rsid w:val="00FA2680"/>
    <w:rsid w:val="00FA76D9"/>
    <w:rsid w:val="00FB3687"/>
    <w:rsid w:val="00FC18D6"/>
    <w:rsid w:val="00FC4058"/>
    <w:rsid w:val="00FD710C"/>
    <w:rsid w:val="00FE192A"/>
    <w:rsid w:val="00FE5E91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552D2"/>
  <w15:docId w15:val="{72A2482B-D6EB-442C-890B-B0E08530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362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12E1"/>
    <w:pPr>
      <w:keepNext/>
      <w:numPr>
        <w:numId w:val="1"/>
      </w:numPr>
      <w:suppressAutoHyphens/>
      <w:snapToGrid w:val="0"/>
      <w:jc w:val="center"/>
      <w:outlineLvl w:val="0"/>
    </w:pPr>
    <w:rPr>
      <w:rFonts w:ascii="Arial" w:hAnsi="Arial" w:cs="Arial"/>
      <w:b/>
      <w:bCs/>
      <w:sz w:val="52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12E1"/>
    <w:pPr>
      <w:keepNext/>
      <w:numPr>
        <w:ilvl w:val="1"/>
        <w:numId w:val="1"/>
      </w:numPr>
      <w:suppressAutoHyphens/>
      <w:snapToGrid w:val="0"/>
      <w:jc w:val="center"/>
      <w:outlineLvl w:val="1"/>
    </w:pPr>
    <w:rPr>
      <w:rFonts w:ascii="Arial" w:hAnsi="Arial" w:cs="Arial"/>
      <w:b/>
      <w:bCs/>
      <w:sz w:val="96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12E1"/>
    <w:pPr>
      <w:keepNext/>
      <w:numPr>
        <w:ilvl w:val="2"/>
        <w:numId w:val="1"/>
      </w:numPr>
      <w:shd w:val="clear" w:color="auto" w:fill="999999"/>
      <w:suppressAutoHyphens/>
      <w:snapToGrid w:val="0"/>
      <w:jc w:val="center"/>
      <w:outlineLvl w:val="2"/>
    </w:pPr>
    <w:rPr>
      <w:rFonts w:ascii="Arial" w:hAnsi="Arial" w:cs="Arial"/>
      <w:b/>
      <w:bCs/>
      <w:color w:val="FFFFFF"/>
      <w:sz w:val="32"/>
      <w:szCs w:val="18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12E1"/>
    <w:pPr>
      <w:keepNext/>
      <w:numPr>
        <w:ilvl w:val="3"/>
        <w:numId w:val="1"/>
      </w:numPr>
      <w:suppressAutoHyphens/>
      <w:snapToGrid w:val="0"/>
      <w:jc w:val="center"/>
      <w:outlineLvl w:val="3"/>
    </w:pPr>
    <w:rPr>
      <w:rFonts w:ascii="Comic Sans MS" w:hAnsi="Comic Sans MS" w:cs="Arial"/>
      <w:b/>
      <w:bCs/>
      <w:sz w:val="18"/>
      <w:szCs w:val="1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12E1"/>
    <w:pPr>
      <w:keepNext/>
      <w:numPr>
        <w:ilvl w:val="4"/>
        <w:numId w:val="1"/>
      </w:numPr>
      <w:suppressAutoHyphens/>
      <w:snapToGrid w:val="0"/>
      <w:jc w:val="center"/>
      <w:outlineLvl w:val="4"/>
    </w:pPr>
    <w:rPr>
      <w:rFonts w:ascii="Arial Narrow" w:hAnsi="Arial Narrow"/>
      <w:b/>
      <w:sz w:val="128"/>
      <w:szCs w:val="18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12E1"/>
    <w:pPr>
      <w:keepNext/>
      <w:numPr>
        <w:ilvl w:val="5"/>
        <w:numId w:val="1"/>
      </w:numPr>
      <w:shd w:val="clear" w:color="auto" w:fill="CCCCCC"/>
      <w:suppressAutoHyphens/>
      <w:snapToGrid w:val="0"/>
      <w:jc w:val="center"/>
      <w:outlineLvl w:val="5"/>
    </w:pPr>
    <w:rPr>
      <w:rFonts w:ascii="Arial" w:hAnsi="Arial"/>
      <w:b/>
      <w:bCs/>
      <w:i/>
      <w:iCs/>
      <w:sz w:val="20"/>
      <w:szCs w:val="1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12E1"/>
    <w:pPr>
      <w:keepNext/>
      <w:numPr>
        <w:ilvl w:val="6"/>
        <w:numId w:val="1"/>
      </w:numPr>
      <w:shd w:val="clear" w:color="auto" w:fill="CCCCCC"/>
      <w:suppressAutoHyphens/>
      <w:snapToGrid w:val="0"/>
      <w:jc w:val="center"/>
      <w:outlineLvl w:val="6"/>
    </w:pPr>
    <w:rPr>
      <w:rFonts w:ascii="Arial" w:hAnsi="Arial"/>
      <w:b/>
      <w:bCs/>
      <w:sz w:val="20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12E1"/>
    <w:pPr>
      <w:keepNext/>
      <w:numPr>
        <w:ilvl w:val="7"/>
        <w:numId w:val="1"/>
      </w:numPr>
      <w:suppressAutoHyphens/>
      <w:snapToGrid w:val="0"/>
      <w:jc w:val="center"/>
      <w:outlineLvl w:val="7"/>
    </w:pPr>
    <w:rPr>
      <w:rFonts w:ascii="Arial" w:hAnsi="Arial"/>
      <w:b/>
      <w:bCs/>
      <w:i/>
      <w:iCs/>
      <w:sz w:val="20"/>
      <w:szCs w:val="18"/>
      <w:shd w:val="clear" w:color="auto" w:fill="CCCCCC"/>
      <w:lang w:eastAsia="ar-SA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D512E1"/>
    <w:pPr>
      <w:keepNext/>
      <w:numPr>
        <w:ilvl w:val="8"/>
        <w:numId w:val="1"/>
      </w:numPr>
      <w:suppressAutoHyphens/>
      <w:snapToGrid w:val="0"/>
      <w:spacing w:before="240" w:after="120"/>
      <w:outlineLvl w:val="8"/>
    </w:pPr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512E1"/>
    <w:rPr>
      <w:rFonts w:ascii="Arial" w:hAnsi="Arial" w:cs="Arial"/>
      <w:b/>
      <w:bCs/>
      <w:sz w:val="18"/>
      <w:szCs w:val="1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512E1"/>
    <w:rPr>
      <w:rFonts w:ascii="Arial" w:hAnsi="Arial" w:cs="Arial"/>
      <w:b/>
      <w:bCs/>
      <w:sz w:val="18"/>
      <w:szCs w:val="1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512E1"/>
    <w:rPr>
      <w:rFonts w:ascii="Arial" w:hAnsi="Arial" w:cs="Arial"/>
      <w:b/>
      <w:bCs/>
      <w:color w:val="FFFFFF"/>
      <w:sz w:val="18"/>
      <w:szCs w:val="18"/>
      <w:shd w:val="clear" w:color="auto" w:fill="999999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512E1"/>
    <w:rPr>
      <w:rFonts w:ascii="Comic Sans MS" w:hAnsi="Comic Sans MS" w:cs="Arial"/>
      <w:b/>
      <w:bCs/>
      <w:sz w:val="18"/>
      <w:szCs w:val="1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512E1"/>
    <w:rPr>
      <w:rFonts w:ascii="Arial Narrow" w:hAnsi="Arial Narrow" w:cs="Times New Roman"/>
      <w:b/>
      <w:sz w:val="18"/>
      <w:szCs w:val="18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512E1"/>
    <w:rPr>
      <w:rFonts w:ascii="Arial" w:hAnsi="Arial" w:cs="Times New Roman"/>
      <w:b/>
      <w:bCs/>
      <w:i/>
      <w:iCs/>
      <w:sz w:val="18"/>
      <w:szCs w:val="18"/>
      <w:shd w:val="clear" w:color="auto" w:fill="CCCCCC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512E1"/>
    <w:rPr>
      <w:rFonts w:ascii="Arial" w:hAnsi="Arial" w:cs="Times New Roman"/>
      <w:b/>
      <w:bCs/>
      <w:sz w:val="18"/>
      <w:szCs w:val="18"/>
      <w:shd w:val="clear" w:color="auto" w:fill="CCCCCC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512E1"/>
    <w:rPr>
      <w:rFonts w:ascii="Arial" w:hAnsi="Arial" w:cs="Times New Roman"/>
      <w:b/>
      <w:bCs/>
      <w:i/>
      <w:iCs/>
      <w:sz w:val="18"/>
      <w:szCs w:val="18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512E1"/>
    <w:rPr>
      <w:rFonts w:ascii="Arial" w:eastAsia="Arial Unicode MS" w:hAnsi="Arial" w:cs="Tahoma"/>
      <w:b/>
      <w:bCs/>
      <w:sz w:val="21"/>
      <w:szCs w:val="21"/>
      <w:lang w:eastAsia="ar-SA" w:bidi="ar-SA"/>
    </w:rPr>
  </w:style>
  <w:style w:type="paragraph" w:styleId="Nagwek">
    <w:name w:val="header"/>
    <w:basedOn w:val="Normalny"/>
    <w:link w:val="NagwekZnak"/>
    <w:uiPriority w:val="99"/>
    <w:rsid w:val="00930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0A8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0A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0A8E"/>
    <w:rPr>
      <w:rFonts w:cs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147305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E04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E042D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6E042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AE2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E2E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D710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512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512E1"/>
    <w:rPr>
      <w:rFonts w:cs="Times New Roman"/>
      <w:sz w:val="24"/>
      <w:szCs w:val="24"/>
    </w:rPr>
  </w:style>
  <w:style w:type="character" w:customStyle="1" w:styleId="WW-Absatz-Standardschriftart1">
    <w:name w:val="WW-Absatz-Standardschriftart1"/>
    <w:uiPriority w:val="99"/>
    <w:rsid w:val="00A57DD4"/>
  </w:style>
  <w:style w:type="character" w:styleId="Odwoaniedokomentarza">
    <w:name w:val="annotation reference"/>
    <w:basedOn w:val="Domylnaczcionkaakapitu"/>
    <w:uiPriority w:val="99"/>
    <w:semiHidden/>
    <w:rsid w:val="00FA76D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A76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A76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FFC2D-C582-4061-8D0F-DC29D1D3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2420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PLANU WYNIKOWEGO W ODNIESIENIU DO PODRĘCZNIKA INFOS 1A I 1B</vt:lpstr>
    </vt:vector>
  </TitlesOfParts>
  <Company>Pearson Central Europe</Company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PLANU WYNIKOWEGO W ODNIESIENIU DO PODRĘCZNIKA INFOS 1A I 1B</dc:title>
  <dc:creator>Pel B</dc:creator>
  <cp:lastModifiedBy>Marcelina Kamionka</cp:lastModifiedBy>
  <cp:revision>3</cp:revision>
  <cp:lastPrinted>2013-01-15T15:23:00Z</cp:lastPrinted>
  <dcterms:created xsi:type="dcterms:W3CDTF">2025-02-25T09:17:00Z</dcterms:created>
  <dcterms:modified xsi:type="dcterms:W3CDTF">2025-02-25T10:08:00Z</dcterms:modified>
</cp:coreProperties>
</file>