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98" w:rsidRPr="00973A45" w:rsidRDefault="00ED5E98" w:rsidP="00ED5E98">
      <w:pPr>
        <w:rPr>
          <w:lang w:val="pl-PL"/>
        </w:rPr>
      </w:pPr>
      <w:r w:rsidRPr="00973A45">
        <w:rPr>
          <w:lang w:val="pl-PL"/>
        </w:rPr>
        <w:t>Uczniowie spełniający powyższe wymagania są przygotowani do dalszej ed</w:t>
      </w:r>
      <w:r w:rsidR="000948E8">
        <w:rPr>
          <w:lang w:val="pl-PL"/>
        </w:rPr>
        <w:t>ukacji w szkole</w:t>
      </w:r>
      <w:r w:rsidRPr="00973A45">
        <w:rPr>
          <w:lang w:val="pl-PL"/>
        </w:rPr>
        <w:t>, rozwijania kompetencji w zakresie programowania, analizy danych oraz efektywnego wykorzystania narzędzi informatycznych w życiu codziennym i zawodowym.</w:t>
      </w:r>
    </w:p>
    <w:p w:rsidR="001C2E9C" w:rsidRDefault="001C2E9C">
      <w:pPr>
        <w:rPr>
          <w:lang w:val="pl-PL"/>
        </w:rPr>
      </w:pPr>
    </w:p>
    <w:p w:rsidR="00ED5E98" w:rsidRPr="00E64FD3" w:rsidRDefault="00ED5E98" w:rsidP="00ED5E9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64FD3">
        <w:rPr>
          <w:rFonts w:ascii="Times New Roman" w:hAnsi="Times New Roman" w:cs="Times New Roman"/>
          <w:b/>
          <w:sz w:val="24"/>
          <w:szCs w:val="24"/>
          <w:lang w:val="pl-PL"/>
        </w:rPr>
        <w:t>Wymagania edukacyjne z informatyki dla klas 7- 8.</w:t>
      </w:r>
    </w:p>
    <w:p w:rsidR="00ED5E98" w:rsidRDefault="00ED5E98" w:rsidP="00ED5E98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ED5E98" w:rsidRDefault="00ED5E98" w:rsidP="00ED5E98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KLASA 7</w:t>
      </w:r>
      <w:r w:rsidRPr="0077496D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ED5E98" w:rsidRPr="0077496D" w:rsidRDefault="00ED5E98" w:rsidP="00ED5E98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D5E98" w:rsidRPr="00485982" w:rsidTr="003A0A25">
        <w:tc>
          <w:tcPr>
            <w:tcW w:w="2564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</w:t>
            </w: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celujący.</w:t>
            </w: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bardzo dobry.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dobry.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dostateczny.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dopuszczający.</w:t>
            </w:r>
          </w:p>
        </w:tc>
      </w:tr>
      <w:tr w:rsidR="00ED5E98" w:rsidRPr="00485982" w:rsidTr="003A0A25">
        <w:tc>
          <w:tcPr>
            <w:tcW w:w="2564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Programuje w językach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Python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C++, tworząc proste aplikacje, takie jak kalkulatory matematyczne, generatory liczb losowych lub 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lgorytmy przetwarzania danych.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dynamiczne arkusze kalkulacyjne z użyciem funkcji logicznych (np. IF, AND) oraz zaawansowanego wysz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ukiwania danych (np. VLOOKUP).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narzędzia 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chmurowe, takie jak Google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Workspace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do pracy zespołowej nad projektami, in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tegrując różne formaty plików.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analizuje złożone problemy informatyczne, proponując kreatywne rozwiązania i prezentując wyniki z użyciem profesjonalnych narzędzi multimedialnych.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bazy danych w arkuszach kalkulacyjnych, stosując zaawansowane funkcje, takie jak filtrowanie, sortowanie oraz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podstawowe tabele przestawne.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Programuje w językach wizualnych (np.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Scratch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 projektując interaktywne animacje, proste gry lub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symulacje procesów naukowych.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zaawansowane prezentacje multimedialne, 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integrując hiperłącza, dźwięki oraz mate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riały wideo.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zaawansowane techniki ochrony danych osobowych w praktyce, np. szyfrowanie plików czy korzystanie z menedżerów haseł.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D5E98" w:rsidRDefault="00ED5E98" w:rsidP="00ED5E9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7605">
              <w:rPr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bardziej zaawansowane dokumenty tekstowe, w tym takie z tabelami, listami numerowanymi i punktowanymi oraz elementami graficz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nymi, jak zdjęcia czy wykresy.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podstawowe arkusze kalkulacyjne z użyciem formuł matematycznych, takich jak 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rednia czy maksymalna wartość.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prezentacje multimedialne z wykorzystaniem 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animacji, efektów przejść oraz wstawianiem obiektó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takich jak filmy i diagramy.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Stosuje zasady netykiety w komunikacji online, w tym w grupach dyskusyjnych i platformach edukacyjnych, oraz rozpoznaje kluczowe zagrożenia w sieci, takie jak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phishing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proste dokumenty tekstowe, stosując podstawowe narzędzia formatowania, takie jak zmiana czcionki, wyrównanie tekstu or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az podstawowe funkcje akapitu.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podstawowe obliczenia w arkuszu kalkulacyjnym, w ty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 sumowanie i proste mnożenie.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programy edukacyjne do rozwiązywania nieskomplikowanych problemów, takich jak 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qui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zy matematyczne czy symulacje.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Rozumie zasady bezpiecznego korzystania z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internetu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w tym ochronę haseł i unikanie nieznanych linków.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C87605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Potrafi uruchomić komputer i korzystać z podstawowych programów użytkowych, takich jak edytor tekstu czy przeglądarka internetowa.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Rozpoznaje fundamentalne elementy interfejsu użytkownika (ikony, menu, okna) i rozumie ich podstawowe funkcje.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Otwiera i zapisuje pliki w określonych formatach, np. .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docx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.</w:t>
            </w:r>
            <w:proofErr w:type="spellStart"/>
            <w:proofErr w:type="gram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xlsx</w:t>
            </w:r>
            <w:proofErr w:type="spellEnd"/>
            <w:proofErr w:type="gram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 .</w:t>
            </w:r>
            <w:proofErr w:type="gram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pdf</w:t>
            </w:r>
            <w:proofErr w:type="gram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z pomocą 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nauczyciela.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Wyszukuje podstawowe informacje za pomocą przeglądarki internetowej, potrafiąc zastosować podstawowe słowa kluczowe.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</w:tr>
      <w:tr w:rsidR="000948E8" w:rsidTr="00C8329D">
        <w:tc>
          <w:tcPr>
            <w:tcW w:w="15388" w:type="dxa"/>
            <w:gridSpan w:val="6"/>
          </w:tcPr>
          <w:p w:rsidR="000948E8" w:rsidRDefault="000948E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E8" w:rsidRDefault="000948E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E8" w:rsidRDefault="000948E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948E8" w:rsidRDefault="000948E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D5E9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KLASA 8.</w:t>
            </w:r>
          </w:p>
          <w:p w:rsidR="000948E8" w:rsidRDefault="000948E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948E8" w:rsidRDefault="000948E8" w:rsidP="003A0A25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948E8" w:rsidRDefault="000948E8" w:rsidP="003A0A25">
            <w:pPr>
              <w:rPr>
                <w:lang w:val="pl-PL"/>
              </w:rPr>
            </w:pPr>
          </w:p>
        </w:tc>
      </w:tr>
      <w:tr w:rsidR="00ED5E98" w:rsidRPr="00485982" w:rsidTr="003A0A25">
        <w:tc>
          <w:tcPr>
            <w:tcW w:w="2564" w:type="dxa"/>
          </w:tcPr>
          <w:p w:rsidR="00ED5E98" w:rsidRDefault="00ED5E98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</w:t>
            </w:r>
          </w:p>
        </w:tc>
        <w:tc>
          <w:tcPr>
            <w:tcW w:w="2564" w:type="dxa"/>
          </w:tcPr>
          <w:p w:rsidR="00ED5E98" w:rsidRDefault="00ED5E98" w:rsidP="00ED5E9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celujący.</w:t>
            </w:r>
          </w:p>
          <w:p w:rsidR="00ED5E98" w:rsidRDefault="00ED5E98" w:rsidP="003A0A25">
            <w:pPr>
              <w:rPr>
                <w:lang w:val="pl-PL"/>
              </w:rPr>
            </w:pP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bardzo dobry.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dobry.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dostateczny.</w:t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 dopuszczający.</w:t>
            </w:r>
          </w:p>
        </w:tc>
      </w:tr>
      <w:tr w:rsidR="00ED5E98" w:rsidRPr="00485982" w:rsidTr="003A0A25">
        <w:tc>
          <w:tcPr>
            <w:tcW w:w="2564" w:type="dxa"/>
          </w:tcPr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D5E98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Informatyka</w:t>
            </w:r>
          </w:p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64FD3" w:rsidRDefault="00E64FD3" w:rsidP="003A0A2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64FD3" w:rsidRDefault="00E64FD3" w:rsidP="003A0A25">
            <w:pPr>
              <w:rPr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zaawansowane aplikacje w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Pythonie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takie jak gry, kalkulatory, symulacje procesów naukowych czy systemy zarządzania prostymi bazami danych.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Projektuje interdyscyplinarne projekty integrujące informatykę z innymi dziedzinami (np. symulacje fizyczne, kalkulatory chemiczne, narzędz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 statystyczne dla biologii).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Prezentuje wyniki prac zespołowych z użyciem profesjonalnych technologii multimedialnych, takich jak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Prezi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Canva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zaawansowane narzędzia wideo.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Wykazuje znajomość podstaw technologii sieciowych, takich jak konfiguracja routerów, polecenia sieciowe (ping,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tracert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oraz podstawy diagnostyki sieci.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64FD3" w:rsidRDefault="00E64FD3" w:rsidP="003A0A25">
            <w:pPr>
              <w:rPr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aplikacje w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Pythonie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wykorzystując biblioteki takie jak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Turtle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rysowania grafiki lub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random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generowania danych losowych.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złożone arkusze kalkulacyjne, uwzględniając analizy danych z funkcjami takimi jak SUMIF czy COUN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TIF oraz zaawansowane wykresy.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dynamiczne prezentacje, integrując dane z arkuszy kalkulacyjnych, pliki multimedial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ne oraz interaktywne elementy.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Realizuje samodzielne projekty informatyczne, dokumentując proces planowania, implementacji i prezentując wyniki w profesjonalnej formie.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64FD3" w:rsidRDefault="00E64FD3" w:rsidP="003A0A25">
            <w:pPr>
              <w:rPr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zaawansowane funkcje w arkuszu kalkulacyjnym, takie jak dynamiczne wykresy, funkcje lo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giczne i obliczenia warunkowe.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programy w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Pythonie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korzystając ze zmiennych, pętli, funkcji użytkownika oraz podstawowych bibliot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ek takich jak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random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Posługuje się narzędziami internetowymi do pracy zespołowej, takimi jak Google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Workspace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Trello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czy Asana, efe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ktywnie zarządzając zadaniami.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Rozumie podstawowe koncepcje algorytmiczne, takie jak sortowanie i wyszukiwanie, i potrafi je zastosować w praktyce.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64FD3" w:rsidRDefault="00E64FD3" w:rsidP="003A0A25">
            <w:pPr>
              <w:rPr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dokumenty tekstowe z wstawionymi obrazami, tabelami i przypisami, korzystając z podsta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wowych funkcji edytora tekstu.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Posługuje się arkuszem kalkulacyjnym do obliczeń matematycznych, w tym generowania prostych wykresów takich jak słupkowe i lin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iowe.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prezentacje multimedialne, uwzględniając własne grafiki, efekty przejść i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podstawowe animacje obiektów.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Programuje w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Pythonie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proste struktury, takie jak pętle, instrukcje warunkowe oraz podstawowe operacje 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zmiennych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565" w:type="dxa"/>
          </w:tcPr>
          <w:p w:rsidR="00ED5E98" w:rsidRDefault="00ED5E98" w:rsidP="003A0A25">
            <w:pPr>
              <w:rPr>
                <w:lang w:val="pl-PL"/>
              </w:rPr>
            </w:pPr>
          </w:p>
          <w:p w:rsidR="00E64FD3" w:rsidRDefault="00E64FD3" w:rsidP="003A0A25">
            <w:pPr>
              <w:rPr>
                <w:lang w:val="pl-PL"/>
              </w:rPr>
            </w:pP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Pisze prosty program w języku wizualnym (np.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Scratch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), który zawiera elementy logiki, takie jak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ętle lub instrukcje warunkowe.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Otwiera, edytuje i zapisuje pliki tekstowe oraz arkusze kalkulacyjne, w tym dodaje proste dane i kom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entarze.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Korzysta z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internetu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wyszukiwania informacji, przestrzegając zasad bezpieczeństwa, np. nie udostępn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iając swoich danych osobowych.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Identyfikuje podstawowe zagrożenia w sieci (np. wirusy, </w:t>
            </w:r>
            <w:proofErr w:type="spellStart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phishing</w:t>
            </w:r>
            <w:proofErr w:type="spellEnd"/>
            <w:r w:rsidRPr="00D94D9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 oraz wie, jak ich unikać.</w:t>
            </w:r>
          </w:p>
        </w:tc>
      </w:tr>
    </w:tbl>
    <w:p w:rsidR="00ED5E98" w:rsidRDefault="00ED5E98">
      <w:pPr>
        <w:rPr>
          <w:lang w:val="pl-PL"/>
        </w:rPr>
      </w:pPr>
    </w:p>
    <w:p w:rsidR="000948E8" w:rsidRDefault="000948E8">
      <w:pPr>
        <w:rPr>
          <w:lang w:val="pl-PL"/>
        </w:rPr>
      </w:pPr>
    </w:p>
    <w:p w:rsidR="000948E8" w:rsidRPr="00ED5E98" w:rsidRDefault="000948E8" w:rsidP="000948E8">
      <w:pPr>
        <w:jc w:val="right"/>
        <w:rPr>
          <w:lang w:val="pl-PL"/>
        </w:rPr>
      </w:pPr>
      <w:bookmarkStart w:id="0" w:name="_GoBack"/>
      <w:bookmarkEnd w:id="0"/>
    </w:p>
    <w:p w:rsidR="00ED5E98" w:rsidRPr="00ED5E98" w:rsidRDefault="00ED5E98">
      <w:pPr>
        <w:rPr>
          <w:lang w:val="pl-PL"/>
        </w:rPr>
      </w:pPr>
    </w:p>
    <w:sectPr w:rsidR="00ED5E98" w:rsidRPr="00ED5E98" w:rsidSect="00ED5E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98"/>
    <w:rsid w:val="000948E8"/>
    <w:rsid w:val="001C2E9C"/>
    <w:rsid w:val="00485982"/>
    <w:rsid w:val="00E64FD3"/>
    <w:rsid w:val="00E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F5B9"/>
  <w15:chartTrackingRefBased/>
  <w15:docId w15:val="{0049ACC5-DE22-4933-B986-2CC43467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bbeatak@op.pl</dc:creator>
  <cp:keywords/>
  <dc:description/>
  <cp:lastModifiedBy>bbeatak@op.pl</cp:lastModifiedBy>
  <cp:revision>6</cp:revision>
  <dcterms:created xsi:type="dcterms:W3CDTF">2025-02-01T13:00:00Z</dcterms:created>
  <dcterms:modified xsi:type="dcterms:W3CDTF">2025-02-01T14:07:00Z</dcterms:modified>
</cp:coreProperties>
</file>