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79D34" w14:textId="77777777" w:rsidR="00211708" w:rsidRPr="002211F4" w:rsidRDefault="00211708" w:rsidP="00211708">
      <w:pPr>
        <w:spacing w:after="12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WYMAGANIA EDUKACYJNE NIEZBĘDNE DO OTRZYMANIA POSZCZEGÓLNYCH OCEN Z GEOGRAFII W KLASIE VIII.</w:t>
      </w:r>
    </w:p>
    <w:p w14:paraId="5C36A7F5" w14:textId="77777777" w:rsidR="00211708" w:rsidRDefault="00211708" w:rsidP="00211708">
      <w:pPr>
        <w:tabs>
          <w:tab w:val="left" w:pos="123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37D65A90" w14:textId="77777777" w:rsidR="00211708" w:rsidRPr="00396431" w:rsidRDefault="00211708" w:rsidP="00211708">
      <w:pPr>
        <w:tabs>
          <w:tab w:val="left" w:pos="123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396431">
        <w:rPr>
          <w:rFonts w:asciiTheme="minorHAnsi" w:hAnsiTheme="minorHAnsi" w:cstheme="minorHAnsi"/>
          <w:b/>
          <w:bCs/>
          <w:sz w:val="22"/>
          <w:szCs w:val="22"/>
        </w:rPr>
        <w:t>Ocena dopuszczająca</w:t>
      </w:r>
    </w:p>
    <w:p w14:paraId="355D2A1E" w14:textId="77777777" w:rsidR="00211708" w:rsidRPr="00396431" w:rsidRDefault="00211708" w:rsidP="00211708">
      <w:pPr>
        <w:tabs>
          <w:tab w:val="left" w:pos="123"/>
        </w:tabs>
        <w:autoSpaceDE w:val="0"/>
        <w:autoSpaceDN w:val="0"/>
        <w:adjustRightInd w:val="0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396431">
        <w:rPr>
          <w:rFonts w:asciiTheme="minorHAnsi" w:hAnsiTheme="minorHAnsi" w:cstheme="minorHAnsi"/>
          <w:b/>
          <w:bCs/>
          <w:sz w:val="22"/>
          <w:szCs w:val="22"/>
        </w:rPr>
        <w:t>Uczeń:</w:t>
      </w:r>
      <w:r w:rsidRPr="00396431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</w:p>
    <w:p w14:paraId="522598A4" w14:textId="77777777" w:rsidR="00211708" w:rsidRPr="00396431" w:rsidRDefault="00211708" w:rsidP="00211708">
      <w:pPr>
        <w:pStyle w:val="Akapitzlist"/>
        <w:numPr>
          <w:ilvl w:val="0"/>
          <w:numId w:val="1"/>
        </w:numPr>
        <w:rPr>
          <w:rFonts w:eastAsiaTheme="minorHAnsi" w:cstheme="minorBidi"/>
        </w:rPr>
      </w:pPr>
      <w:proofErr w:type="gramStart"/>
      <w:r w:rsidRPr="00396431">
        <w:rPr>
          <w:rFonts w:asciiTheme="minorHAnsi" w:eastAsia="Calibri" w:hAnsiTheme="minorHAnsi" w:cstheme="minorHAnsi"/>
          <w:sz w:val="22"/>
          <w:szCs w:val="22"/>
        </w:rPr>
        <w:t>wskazuje</w:t>
      </w:r>
      <w:proofErr w:type="gramEnd"/>
      <w:r w:rsidRPr="00396431">
        <w:rPr>
          <w:rFonts w:asciiTheme="minorHAnsi" w:eastAsia="Calibri" w:hAnsiTheme="minorHAnsi" w:cstheme="minorHAnsi"/>
          <w:sz w:val="22"/>
          <w:szCs w:val="22"/>
        </w:rPr>
        <w:t xml:space="preserve"> na mapie położenie geograficzne obiektów geograficznych</w:t>
      </w:r>
    </w:p>
    <w:p w14:paraId="075D99F5" w14:textId="77777777" w:rsidR="00211708" w:rsidRPr="00396431" w:rsidRDefault="00211708" w:rsidP="00211708">
      <w:pPr>
        <w:pStyle w:val="Akapitzlist"/>
        <w:numPr>
          <w:ilvl w:val="0"/>
          <w:numId w:val="1"/>
        </w:numPr>
        <w:rPr>
          <w:rFonts w:eastAsiaTheme="minorHAnsi" w:cstheme="minorBidi"/>
        </w:rPr>
      </w:pPr>
      <w:proofErr w:type="gramStart"/>
      <w:r w:rsidRPr="002211F4">
        <w:rPr>
          <w:rFonts w:asciiTheme="minorHAnsi" w:eastAsia="Calibri" w:hAnsiTheme="minorHAnsi" w:cstheme="minorHAnsi"/>
          <w:sz w:val="22"/>
          <w:szCs w:val="22"/>
        </w:rPr>
        <w:t>wymienia</w:t>
      </w:r>
      <w:proofErr w:type="gramEnd"/>
      <w:r w:rsidRPr="002211F4">
        <w:rPr>
          <w:rFonts w:asciiTheme="minorHAnsi" w:eastAsia="Calibri" w:hAnsiTheme="minorHAnsi" w:cstheme="minorHAnsi"/>
          <w:sz w:val="22"/>
          <w:szCs w:val="22"/>
        </w:rPr>
        <w:t xml:space="preserve"> formy ukształtowania powierzchni</w:t>
      </w:r>
    </w:p>
    <w:p w14:paraId="2CE7FF55" w14:textId="77777777" w:rsidR="00211708" w:rsidRPr="002211F4" w:rsidRDefault="00211708" w:rsidP="00211708">
      <w:pPr>
        <w:numPr>
          <w:ilvl w:val="0"/>
          <w:numId w:val="1"/>
        </w:numPr>
        <w:tabs>
          <w:tab w:val="left" w:pos="123"/>
        </w:tabs>
        <w:autoSpaceDE w:val="0"/>
        <w:autoSpaceDN w:val="0"/>
        <w:adjustRightInd w:val="0"/>
        <w:rPr>
          <w:rFonts w:asciiTheme="minorHAnsi" w:eastAsia="Calibri" w:hAnsiTheme="minorHAnsi" w:cstheme="minorHAnsi"/>
          <w:sz w:val="22"/>
          <w:szCs w:val="22"/>
        </w:rPr>
      </w:pPr>
      <w:proofErr w:type="gramStart"/>
      <w:r w:rsidRPr="002211F4">
        <w:rPr>
          <w:rFonts w:asciiTheme="minorHAnsi" w:eastAsia="Calibri" w:hAnsiTheme="minorHAnsi" w:cstheme="minorHAnsi"/>
          <w:sz w:val="22"/>
          <w:szCs w:val="22"/>
        </w:rPr>
        <w:t>wymienia</w:t>
      </w:r>
      <w:proofErr w:type="gramEnd"/>
      <w:r w:rsidRPr="002211F4">
        <w:rPr>
          <w:rFonts w:asciiTheme="minorHAnsi" w:eastAsia="Calibri" w:hAnsiTheme="minorHAnsi" w:cstheme="minorHAnsi"/>
          <w:sz w:val="22"/>
          <w:szCs w:val="22"/>
        </w:rPr>
        <w:t xml:space="preserve"> strefy klimatyczne Azji </w:t>
      </w:r>
      <w:r w:rsidRPr="002211F4">
        <w:rPr>
          <w:rFonts w:asciiTheme="minorHAnsi" w:eastAsia="Calibri" w:hAnsiTheme="minorHAnsi" w:cstheme="minorHAnsi"/>
          <w:sz w:val="22"/>
          <w:szCs w:val="22"/>
        </w:rPr>
        <w:br/>
        <w:t>na podstawie mapy klimatycznej</w:t>
      </w:r>
      <w:r w:rsidRPr="002211F4" w:rsidDel="00E27C6F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5B3B239D" w14:textId="77777777" w:rsidR="00211708" w:rsidRPr="00396431" w:rsidRDefault="00211708" w:rsidP="00211708">
      <w:pPr>
        <w:pStyle w:val="Akapitzlist"/>
        <w:numPr>
          <w:ilvl w:val="0"/>
          <w:numId w:val="1"/>
        </w:numPr>
      </w:pPr>
      <w:proofErr w:type="gramStart"/>
      <w:r w:rsidRPr="002211F4">
        <w:rPr>
          <w:rFonts w:asciiTheme="minorHAnsi" w:eastAsia="Calibri" w:hAnsiTheme="minorHAnsi" w:cstheme="minorHAnsi"/>
          <w:sz w:val="22"/>
          <w:szCs w:val="22"/>
        </w:rPr>
        <w:t>wyjaśnia</w:t>
      </w:r>
      <w:proofErr w:type="gramEnd"/>
      <w:r w:rsidRPr="002211F4">
        <w:rPr>
          <w:rFonts w:asciiTheme="minorHAnsi" w:eastAsia="Calibri" w:hAnsiTheme="minorHAnsi" w:cstheme="minorHAnsi"/>
          <w:sz w:val="22"/>
          <w:szCs w:val="22"/>
        </w:rPr>
        <w:t xml:space="preserve"> znaczenie termin</w:t>
      </w:r>
      <w:r>
        <w:rPr>
          <w:rFonts w:asciiTheme="minorHAnsi" w:eastAsia="Calibri" w:hAnsiTheme="minorHAnsi" w:cstheme="minorHAnsi"/>
          <w:sz w:val="22"/>
          <w:szCs w:val="22"/>
        </w:rPr>
        <w:t>ów geograficznych przy pomocy nauczyciela</w:t>
      </w:r>
    </w:p>
    <w:p w14:paraId="06D21FAC" w14:textId="77777777" w:rsidR="00211708" w:rsidRPr="00396431" w:rsidRDefault="00211708" w:rsidP="00211708">
      <w:pPr>
        <w:pStyle w:val="Akapitzlist"/>
        <w:numPr>
          <w:ilvl w:val="0"/>
          <w:numId w:val="1"/>
        </w:numPr>
      </w:pPr>
      <w:proofErr w:type="gramStart"/>
      <w:r w:rsidRPr="002211F4">
        <w:rPr>
          <w:rFonts w:asciiTheme="minorHAnsi" w:eastAsia="Calibri" w:hAnsiTheme="minorHAnsi" w:cstheme="minorHAnsi"/>
          <w:sz w:val="22"/>
          <w:szCs w:val="22"/>
        </w:rPr>
        <w:t>odczytuje</w:t>
      </w:r>
      <w:proofErr w:type="gramEnd"/>
      <w:r w:rsidRPr="002211F4">
        <w:rPr>
          <w:rFonts w:asciiTheme="minorHAnsi" w:eastAsia="Calibri" w:hAnsiTheme="minorHAnsi" w:cstheme="minorHAnsi"/>
          <w:sz w:val="22"/>
          <w:szCs w:val="22"/>
        </w:rPr>
        <w:t xml:space="preserve"> z mapy</w:t>
      </w:r>
      <w:r w:rsidRPr="002211F4" w:rsidDel="0037368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2211F4">
        <w:rPr>
          <w:rFonts w:asciiTheme="minorHAnsi" w:eastAsia="Calibri" w:hAnsiTheme="minorHAnsi" w:cstheme="minorHAnsi"/>
          <w:sz w:val="22"/>
          <w:szCs w:val="22"/>
        </w:rPr>
        <w:t>nazwy</w:t>
      </w:r>
      <w:r>
        <w:rPr>
          <w:rFonts w:asciiTheme="minorHAnsi" w:eastAsia="Calibri" w:hAnsiTheme="minorHAnsi" w:cstheme="minorHAnsi"/>
          <w:sz w:val="22"/>
          <w:szCs w:val="22"/>
        </w:rPr>
        <w:t xml:space="preserve"> obiektów geograficznych</w:t>
      </w:r>
    </w:p>
    <w:p w14:paraId="4615B099" w14:textId="77777777" w:rsidR="00211708" w:rsidRPr="00396431" w:rsidRDefault="00211708" w:rsidP="00211708">
      <w:pPr>
        <w:pStyle w:val="Akapitzlist"/>
        <w:numPr>
          <w:ilvl w:val="0"/>
          <w:numId w:val="1"/>
        </w:numPr>
      </w:pPr>
      <w:proofErr w:type="gramStart"/>
      <w:r w:rsidRPr="002211F4">
        <w:rPr>
          <w:rFonts w:asciiTheme="minorHAnsi" w:eastAsia="Calibri" w:hAnsiTheme="minorHAnsi" w:cstheme="minorHAnsi"/>
          <w:sz w:val="22"/>
          <w:szCs w:val="22"/>
        </w:rPr>
        <w:t>wymienia</w:t>
      </w:r>
      <w:proofErr w:type="gramEnd"/>
      <w:r w:rsidRPr="002211F4">
        <w:rPr>
          <w:rFonts w:asciiTheme="minorHAnsi" w:eastAsia="Calibri" w:hAnsiTheme="minorHAnsi" w:cstheme="minorHAnsi"/>
          <w:sz w:val="22"/>
          <w:szCs w:val="22"/>
        </w:rPr>
        <w:t xml:space="preserve"> czynniki przyrodnicze wpływające na rozwój rolnictwa</w:t>
      </w:r>
      <w:r>
        <w:rPr>
          <w:rFonts w:asciiTheme="minorHAnsi" w:eastAsia="Calibri" w:hAnsiTheme="minorHAnsi" w:cstheme="minorHAnsi"/>
          <w:sz w:val="22"/>
          <w:szCs w:val="22"/>
        </w:rPr>
        <w:t>, rozmieszczenia ludności</w:t>
      </w:r>
    </w:p>
    <w:p w14:paraId="4924B061" w14:textId="77777777" w:rsidR="00211708" w:rsidRPr="00396431" w:rsidRDefault="00211708" w:rsidP="00211708">
      <w:pPr>
        <w:pStyle w:val="Akapitzlist"/>
        <w:numPr>
          <w:ilvl w:val="0"/>
          <w:numId w:val="1"/>
        </w:numPr>
      </w:pPr>
      <w:proofErr w:type="gramStart"/>
      <w:r w:rsidRPr="002211F4">
        <w:rPr>
          <w:rFonts w:asciiTheme="minorHAnsi" w:eastAsia="Calibri" w:hAnsiTheme="minorHAnsi" w:cstheme="minorHAnsi"/>
          <w:sz w:val="22"/>
          <w:szCs w:val="22"/>
        </w:rPr>
        <w:t>wymienia</w:t>
      </w:r>
      <w:proofErr w:type="gramEnd"/>
      <w:r w:rsidRPr="002211F4">
        <w:rPr>
          <w:rFonts w:asciiTheme="minorHAnsi" w:eastAsia="Calibri" w:hAnsiTheme="minorHAnsi" w:cstheme="minorHAnsi"/>
          <w:sz w:val="22"/>
          <w:szCs w:val="22"/>
        </w:rPr>
        <w:t xml:space="preserve"> cechy środowiska przyrodniczego</w:t>
      </w:r>
      <w:r>
        <w:rPr>
          <w:rFonts w:asciiTheme="minorHAnsi" w:eastAsia="Calibri" w:hAnsiTheme="minorHAnsi" w:cstheme="minorHAnsi"/>
          <w:sz w:val="22"/>
          <w:szCs w:val="22"/>
        </w:rPr>
        <w:t xml:space="preserve"> omawianych obszarów</w:t>
      </w:r>
    </w:p>
    <w:p w14:paraId="1F8F4811" w14:textId="77777777" w:rsidR="00211708" w:rsidRDefault="00211708" w:rsidP="00211708">
      <w:pPr>
        <w:pStyle w:val="Akapitzlist"/>
        <w:numPr>
          <w:ilvl w:val="0"/>
          <w:numId w:val="1"/>
        </w:numPr>
      </w:pPr>
      <w:proofErr w:type="gramStart"/>
      <w:r>
        <w:t>odczytuje</w:t>
      </w:r>
      <w:proofErr w:type="gramEnd"/>
      <w:r>
        <w:t xml:space="preserve"> treść map tematycznych na podstawie legendy</w:t>
      </w:r>
    </w:p>
    <w:p w14:paraId="56CC6AF3" w14:textId="77777777" w:rsidR="00211708" w:rsidRDefault="00211708" w:rsidP="00211708">
      <w:pPr>
        <w:pStyle w:val="Akapitzlist"/>
      </w:pPr>
    </w:p>
    <w:p w14:paraId="7B2FBDA5" w14:textId="77777777" w:rsidR="00211708" w:rsidRDefault="00211708" w:rsidP="00211708">
      <w:pPr>
        <w:pStyle w:val="Akapitzlist"/>
      </w:pPr>
    </w:p>
    <w:p w14:paraId="718B6D2E" w14:textId="77777777" w:rsidR="00211708" w:rsidRDefault="00211708" w:rsidP="00211708">
      <w:pPr>
        <w:pStyle w:val="Akapitzlist"/>
        <w:rPr>
          <w:b/>
          <w:bCs/>
        </w:rPr>
      </w:pPr>
      <w:r>
        <w:rPr>
          <w:b/>
          <w:bCs/>
        </w:rPr>
        <w:t>Ocena dostateczna</w:t>
      </w:r>
    </w:p>
    <w:p w14:paraId="0CE882DD" w14:textId="77777777" w:rsidR="00211708" w:rsidRDefault="00211708" w:rsidP="00211708">
      <w:pPr>
        <w:pStyle w:val="Akapitzlist"/>
        <w:rPr>
          <w:b/>
          <w:bCs/>
        </w:rPr>
      </w:pPr>
      <w:r>
        <w:rPr>
          <w:b/>
          <w:bCs/>
        </w:rPr>
        <w:t>Uczeń:</w:t>
      </w:r>
    </w:p>
    <w:p w14:paraId="4EF10338" w14:textId="77777777" w:rsidR="00211708" w:rsidRDefault="00211708" w:rsidP="00211708">
      <w:pPr>
        <w:pStyle w:val="Akapitzlist"/>
        <w:numPr>
          <w:ilvl w:val="0"/>
          <w:numId w:val="1"/>
        </w:numPr>
      </w:pPr>
      <w:proofErr w:type="gramStart"/>
      <w:r>
        <w:t>omawia</w:t>
      </w:r>
      <w:proofErr w:type="gramEnd"/>
      <w:r>
        <w:t xml:space="preserve"> cechy środowiska przyrodniczego omawianych obszarów</w:t>
      </w:r>
    </w:p>
    <w:p w14:paraId="0F155842" w14:textId="77777777" w:rsidR="00211708" w:rsidRPr="00396431" w:rsidRDefault="00211708" w:rsidP="00211708">
      <w:pPr>
        <w:pStyle w:val="Akapitzlist"/>
        <w:numPr>
          <w:ilvl w:val="0"/>
          <w:numId w:val="1"/>
        </w:numPr>
      </w:pPr>
      <w:proofErr w:type="gramStart"/>
      <w:r w:rsidRPr="002211F4">
        <w:rPr>
          <w:rFonts w:asciiTheme="minorHAnsi" w:hAnsiTheme="minorHAnsi" w:cstheme="minorHAnsi"/>
          <w:sz w:val="22"/>
          <w:szCs w:val="22"/>
        </w:rPr>
        <w:t>wymienia</w:t>
      </w:r>
      <w:proofErr w:type="gramEnd"/>
      <w:r w:rsidRPr="002211F4">
        <w:rPr>
          <w:rFonts w:asciiTheme="minorHAnsi" w:hAnsiTheme="minorHAnsi" w:cstheme="minorHAnsi"/>
          <w:sz w:val="22"/>
          <w:szCs w:val="22"/>
        </w:rPr>
        <w:t xml:space="preserve"> cechy charakterystyczne poszczególnych typów klimatu</w:t>
      </w:r>
    </w:p>
    <w:p w14:paraId="40E79872" w14:textId="77777777" w:rsidR="00211708" w:rsidRPr="00396431" w:rsidRDefault="00211708" w:rsidP="00211708">
      <w:pPr>
        <w:pStyle w:val="Akapitzlist"/>
        <w:numPr>
          <w:ilvl w:val="0"/>
          <w:numId w:val="1"/>
        </w:numPr>
      </w:pPr>
      <w:proofErr w:type="gramStart"/>
      <w:r w:rsidRPr="002211F4">
        <w:rPr>
          <w:rFonts w:asciiTheme="minorHAnsi" w:hAnsiTheme="minorHAnsi" w:cstheme="minorHAnsi"/>
          <w:sz w:val="22"/>
          <w:szCs w:val="22"/>
        </w:rPr>
        <w:t>podaje</w:t>
      </w:r>
      <w:proofErr w:type="gramEnd"/>
      <w:r w:rsidRPr="002211F4">
        <w:rPr>
          <w:rFonts w:asciiTheme="minorHAnsi" w:hAnsiTheme="minorHAnsi" w:cstheme="minorHAnsi"/>
          <w:sz w:val="22"/>
          <w:szCs w:val="22"/>
        </w:rPr>
        <w:t xml:space="preserve"> główne cechy ukształtowania powierzchni</w:t>
      </w:r>
    </w:p>
    <w:p w14:paraId="0FD0174C" w14:textId="77777777" w:rsidR="00211708" w:rsidRPr="00396431" w:rsidRDefault="00211708" w:rsidP="00211708">
      <w:pPr>
        <w:pStyle w:val="Akapitzlist"/>
        <w:numPr>
          <w:ilvl w:val="0"/>
          <w:numId w:val="1"/>
        </w:numPr>
      </w:pPr>
      <w:proofErr w:type="gramStart"/>
      <w:r w:rsidRPr="002211F4">
        <w:rPr>
          <w:rFonts w:asciiTheme="minorHAnsi" w:hAnsiTheme="minorHAnsi" w:cstheme="minorHAnsi"/>
          <w:sz w:val="22"/>
          <w:szCs w:val="22"/>
        </w:rPr>
        <w:t>omawia</w:t>
      </w:r>
      <w:proofErr w:type="gramEnd"/>
      <w:r w:rsidRPr="002211F4">
        <w:rPr>
          <w:rFonts w:asciiTheme="minorHAnsi" w:hAnsiTheme="minorHAnsi" w:cstheme="minorHAnsi"/>
          <w:sz w:val="22"/>
          <w:szCs w:val="22"/>
        </w:rPr>
        <w:t xml:space="preserve"> przyczyny powstawania</w:t>
      </w:r>
      <w:r>
        <w:rPr>
          <w:rFonts w:asciiTheme="minorHAnsi" w:hAnsiTheme="minorHAnsi" w:cstheme="minorHAnsi"/>
          <w:sz w:val="22"/>
          <w:szCs w:val="22"/>
        </w:rPr>
        <w:t xml:space="preserve"> zjawisk atmosferycznych np. tornad, cyklonów tropikalnych</w:t>
      </w:r>
    </w:p>
    <w:p w14:paraId="3D1A75D5" w14:textId="77777777" w:rsidR="00211708" w:rsidRDefault="00211708" w:rsidP="00211708">
      <w:pPr>
        <w:pStyle w:val="Akapitzlist"/>
        <w:numPr>
          <w:ilvl w:val="0"/>
          <w:numId w:val="1"/>
        </w:numPr>
      </w:pPr>
      <w:proofErr w:type="gramStart"/>
      <w:r>
        <w:t>odczytuje</w:t>
      </w:r>
      <w:proofErr w:type="gramEnd"/>
      <w:r>
        <w:t xml:space="preserve"> z mapy, wymienia nazwy państw poszczególnych kontynentów</w:t>
      </w:r>
    </w:p>
    <w:p w14:paraId="3B274133" w14:textId="77777777" w:rsidR="00211708" w:rsidRDefault="00211708" w:rsidP="00211708">
      <w:pPr>
        <w:pStyle w:val="Akapitzlist"/>
        <w:numPr>
          <w:ilvl w:val="0"/>
          <w:numId w:val="1"/>
        </w:numPr>
      </w:pPr>
      <w:proofErr w:type="gramStart"/>
      <w:r>
        <w:t>analizuje</w:t>
      </w:r>
      <w:proofErr w:type="gramEnd"/>
      <w:r>
        <w:t xml:space="preserve"> wskaźniki demograficzne</w:t>
      </w:r>
    </w:p>
    <w:p w14:paraId="6BFD0CAE" w14:textId="77777777" w:rsidR="00211708" w:rsidRDefault="00211708" w:rsidP="00211708">
      <w:pPr>
        <w:pStyle w:val="Akapitzlist"/>
        <w:numPr>
          <w:ilvl w:val="0"/>
          <w:numId w:val="1"/>
        </w:numPr>
      </w:pPr>
      <w:proofErr w:type="gramStart"/>
      <w:r>
        <w:t>odczytuje</w:t>
      </w:r>
      <w:proofErr w:type="gramEnd"/>
      <w:r>
        <w:t xml:space="preserve"> dane statystyczne</w:t>
      </w:r>
    </w:p>
    <w:p w14:paraId="65DC502B" w14:textId="77777777" w:rsidR="00211708" w:rsidRDefault="00211708" w:rsidP="00211708">
      <w:pPr>
        <w:pStyle w:val="Akapitzlist"/>
        <w:numPr>
          <w:ilvl w:val="0"/>
          <w:numId w:val="1"/>
        </w:numPr>
      </w:pPr>
      <w:proofErr w:type="gramStart"/>
      <w:r>
        <w:t>odczytuje</w:t>
      </w:r>
      <w:proofErr w:type="gramEnd"/>
      <w:r>
        <w:t xml:space="preserve"> dane z wykresów </w:t>
      </w:r>
    </w:p>
    <w:p w14:paraId="4FFC5D42" w14:textId="77777777" w:rsidR="00211708" w:rsidRDefault="00211708" w:rsidP="00211708">
      <w:pPr>
        <w:pStyle w:val="Akapitzlist"/>
        <w:numPr>
          <w:ilvl w:val="0"/>
          <w:numId w:val="1"/>
        </w:numPr>
      </w:pPr>
      <w:proofErr w:type="gramStart"/>
      <w:r>
        <w:t>rozpoznaje</w:t>
      </w:r>
      <w:proofErr w:type="gramEnd"/>
      <w:r>
        <w:t xml:space="preserve"> rodzaje wykresów</w:t>
      </w:r>
    </w:p>
    <w:p w14:paraId="1F928C70" w14:textId="77777777" w:rsidR="00211708" w:rsidRDefault="00211708" w:rsidP="00211708">
      <w:pPr>
        <w:pStyle w:val="Akapitzlist"/>
        <w:numPr>
          <w:ilvl w:val="0"/>
          <w:numId w:val="1"/>
        </w:numPr>
      </w:pPr>
      <w:proofErr w:type="gramStart"/>
      <w:r>
        <w:t>wykonuje</w:t>
      </w:r>
      <w:proofErr w:type="gramEnd"/>
      <w:r>
        <w:t xml:space="preserve"> obliczenia matematyczne</w:t>
      </w:r>
    </w:p>
    <w:p w14:paraId="542267E6" w14:textId="77777777" w:rsidR="00211708" w:rsidRDefault="00211708" w:rsidP="00211708">
      <w:pPr>
        <w:pStyle w:val="Akapitzlist"/>
        <w:numPr>
          <w:ilvl w:val="0"/>
          <w:numId w:val="1"/>
        </w:numPr>
      </w:pPr>
      <w:proofErr w:type="gramStart"/>
      <w:r>
        <w:t>omawia</w:t>
      </w:r>
      <w:proofErr w:type="gramEnd"/>
      <w:r>
        <w:t xml:space="preserve"> gospodarki omawianych regionów oraz warunki życia ludzi na tych obszarach</w:t>
      </w:r>
    </w:p>
    <w:p w14:paraId="46F8B9C5" w14:textId="77777777" w:rsidR="00211708" w:rsidRDefault="00211708" w:rsidP="00211708"/>
    <w:p w14:paraId="4EFBA4E4" w14:textId="77777777" w:rsidR="00211708" w:rsidRDefault="00211708" w:rsidP="00211708"/>
    <w:p w14:paraId="26F18F01" w14:textId="77777777" w:rsidR="00211708" w:rsidRDefault="00211708" w:rsidP="00211708">
      <w:pPr>
        <w:rPr>
          <w:b/>
          <w:bCs/>
        </w:rPr>
      </w:pPr>
      <w:r>
        <w:rPr>
          <w:b/>
          <w:bCs/>
        </w:rPr>
        <w:t>Ocena dobra</w:t>
      </w:r>
    </w:p>
    <w:p w14:paraId="1C07DA7A" w14:textId="77777777" w:rsidR="00211708" w:rsidRDefault="00211708" w:rsidP="00211708">
      <w:pPr>
        <w:rPr>
          <w:b/>
          <w:bCs/>
        </w:rPr>
      </w:pPr>
      <w:r>
        <w:rPr>
          <w:b/>
          <w:bCs/>
        </w:rPr>
        <w:t>Uczeń:</w:t>
      </w:r>
    </w:p>
    <w:p w14:paraId="74554E3D" w14:textId="77777777" w:rsidR="00211708" w:rsidRDefault="00211708" w:rsidP="00211708">
      <w:pPr>
        <w:pStyle w:val="Akapitzlist"/>
        <w:numPr>
          <w:ilvl w:val="0"/>
          <w:numId w:val="2"/>
        </w:numPr>
        <w:tabs>
          <w:tab w:val="left" w:pos="150"/>
        </w:tabs>
        <w:rPr>
          <w:rFonts w:asciiTheme="minorHAnsi" w:hAnsiTheme="minorHAnsi" w:cstheme="minorHAnsi"/>
          <w:sz w:val="22"/>
          <w:szCs w:val="22"/>
        </w:rPr>
      </w:pPr>
      <w:proofErr w:type="gramStart"/>
      <w:r w:rsidRPr="00396431">
        <w:rPr>
          <w:rFonts w:asciiTheme="minorHAnsi" w:hAnsiTheme="minorHAnsi" w:cstheme="minorHAnsi"/>
          <w:sz w:val="22"/>
          <w:szCs w:val="22"/>
        </w:rPr>
        <w:t>charakteryzuje</w:t>
      </w:r>
      <w:proofErr w:type="gramEnd"/>
      <w:r w:rsidRPr="00396431">
        <w:rPr>
          <w:rFonts w:asciiTheme="minorHAnsi" w:hAnsiTheme="minorHAnsi" w:cstheme="minorHAnsi"/>
          <w:sz w:val="22"/>
          <w:szCs w:val="22"/>
        </w:rPr>
        <w:t xml:space="preserve"> kontrasty klimatyczne i roślinne wybranych regionów geograficznych na podstawie mapy tematycznej </w:t>
      </w:r>
    </w:p>
    <w:p w14:paraId="07A764C9" w14:textId="77777777" w:rsidR="00211708" w:rsidRDefault="00211708" w:rsidP="00211708">
      <w:pPr>
        <w:pStyle w:val="Akapitzlist"/>
        <w:numPr>
          <w:ilvl w:val="0"/>
          <w:numId w:val="2"/>
        </w:numPr>
        <w:tabs>
          <w:tab w:val="left" w:pos="150"/>
        </w:tabs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omawia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budowę geologiczną wybranych regionów geograficznych</w:t>
      </w:r>
    </w:p>
    <w:p w14:paraId="3BD238C7" w14:textId="77777777" w:rsidR="00211708" w:rsidRDefault="00211708" w:rsidP="00211708">
      <w:pPr>
        <w:pStyle w:val="Akapitzlist"/>
        <w:numPr>
          <w:ilvl w:val="0"/>
          <w:numId w:val="2"/>
        </w:numPr>
        <w:tabs>
          <w:tab w:val="left" w:pos="150"/>
        </w:tabs>
        <w:rPr>
          <w:rFonts w:asciiTheme="minorHAnsi" w:hAnsiTheme="minorHAnsi" w:cstheme="minorHAnsi"/>
          <w:sz w:val="22"/>
          <w:szCs w:val="22"/>
        </w:rPr>
      </w:pPr>
      <w:proofErr w:type="gramStart"/>
      <w:r w:rsidRPr="002211F4">
        <w:rPr>
          <w:rFonts w:asciiTheme="minorHAnsi" w:hAnsiTheme="minorHAnsi" w:cstheme="minorHAnsi"/>
          <w:sz w:val="22"/>
          <w:szCs w:val="22"/>
        </w:rPr>
        <w:t>opisuje</w:t>
      </w:r>
      <w:proofErr w:type="gramEnd"/>
      <w:r w:rsidRPr="002211F4">
        <w:rPr>
          <w:rFonts w:asciiTheme="minorHAnsi" w:hAnsiTheme="minorHAnsi" w:cstheme="minorHAnsi"/>
          <w:sz w:val="22"/>
          <w:szCs w:val="22"/>
        </w:rPr>
        <w:t xml:space="preserve"> ekstremalne zjawiska klimatyczne i ich skutki</w:t>
      </w:r>
    </w:p>
    <w:p w14:paraId="0AD90842" w14:textId="77777777" w:rsidR="00211708" w:rsidRDefault="00211708" w:rsidP="00211708">
      <w:pPr>
        <w:pStyle w:val="Akapitzlist"/>
        <w:numPr>
          <w:ilvl w:val="0"/>
          <w:numId w:val="2"/>
        </w:numPr>
        <w:tabs>
          <w:tab w:val="left" w:pos="150"/>
        </w:tabs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charakteryzuje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zjawiska geologiczne</w:t>
      </w:r>
    </w:p>
    <w:p w14:paraId="431E76E9" w14:textId="77777777" w:rsidR="00211708" w:rsidRDefault="00211708" w:rsidP="00211708">
      <w:pPr>
        <w:pStyle w:val="Akapitzlist"/>
        <w:numPr>
          <w:ilvl w:val="0"/>
          <w:numId w:val="2"/>
        </w:numPr>
        <w:tabs>
          <w:tab w:val="left" w:pos="150"/>
        </w:tabs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wykazuje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zależność rozwoju gospodarki od środowiska przyrodniczego</w:t>
      </w:r>
    </w:p>
    <w:p w14:paraId="02C4A58F" w14:textId="77777777" w:rsidR="00211708" w:rsidRDefault="00211708" w:rsidP="00211708">
      <w:pPr>
        <w:pStyle w:val="Akapitzlist"/>
        <w:numPr>
          <w:ilvl w:val="0"/>
          <w:numId w:val="2"/>
        </w:numPr>
        <w:tabs>
          <w:tab w:val="left" w:pos="150"/>
        </w:tabs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omawia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wpływ czynników klimatotwórczych na klimat poszczególnych regionów geograficznych</w:t>
      </w:r>
    </w:p>
    <w:p w14:paraId="4D101B6A" w14:textId="77777777" w:rsidR="00211708" w:rsidRDefault="00211708" w:rsidP="00211708">
      <w:pPr>
        <w:pStyle w:val="Akapitzlist"/>
        <w:numPr>
          <w:ilvl w:val="0"/>
          <w:numId w:val="2"/>
        </w:numPr>
        <w:tabs>
          <w:tab w:val="left" w:pos="150"/>
        </w:tabs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wskazuje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przyczyny ekstremalnych zjawisk atmosferycznych</w:t>
      </w:r>
    </w:p>
    <w:p w14:paraId="7DF8A1C0" w14:textId="77777777" w:rsidR="00211708" w:rsidRDefault="00211708" w:rsidP="00211708">
      <w:pPr>
        <w:pStyle w:val="Akapitzlist"/>
        <w:numPr>
          <w:ilvl w:val="0"/>
          <w:numId w:val="2"/>
        </w:numPr>
        <w:tabs>
          <w:tab w:val="left" w:pos="150"/>
        </w:tabs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omawia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wpływ środowiska przyrodniczego na warunki życia ludzi</w:t>
      </w:r>
    </w:p>
    <w:p w14:paraId="46623757" w14:textId="77777777" w:rsidR="00211708" w:rsidRDefault="00211708" w:rsidP="00211708">
      <w:pPr>
        <w:pStyle w:val="Akapitzlist"/>
        <w:tabs>
          <w:tab w:val="left" w:pos="150"/>
        </w:tabs>
        <w:rPr>
          <w:rFonts w:asciiTheme="minorHAnsi" w:hAnsiTheme="minorHAnsi" w:cstheme="minorHAnsi"/>
          <w:sz w:val="22"/>
          <w:szCs w:val="22"/>
        </w:rPr>
      </w:pPr>
    </w:p>
    <w:p w14:paraId="40F1D05C" w14:textId="77777777" w:rsidR="00211708" w:rsidRDefault="00211708" w:rsidP="00211708">
      <w:pPr>
        <w:pStyle w:val="Akapitzlist"/>
        <w:tabs>
          <w:tab w:val="left" w:pos="150"/>
        </w:tabs>
        <w:rPr>
          <w:rFonts w:asciiTheme="minorHAnsi" w:hAnsiTheme="minorHAnsi" w:cstheme="minorHAnsi"/>
          <w:sz w:val="22"/>
          <w:szCs w:val="22"/>
        </w:rPr>
      </w:pPr>
    </w:p>
    <w:p w14:paraId="17D32567" w14:textId="77777777" w:rsidR="00211708" w:rsidRDefault="00211708" w:rsidP="00211708">
      <w:pPr>
        <w:pStyle w:val="Akapitzlist"/>
        <w:tabs>
          <w:tab w:val="left" w:pos="15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1A4E9AF1" w14:textId="77777777" w:rsidR="00211708" w:rsidRDefault="00211708" w:rsidP="00211708">
      <w:pPr>
        <w:pStyle w:val="Akapitzlist"/>
        <w:tabs>
          <w:tab w:val="left" w:pos="150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Ocena bardzo dobra</w:t>
      </w:r>
    </w:p>
    <w:p w14:paraId="549ABDB5" w14:textId="77777777" w:rsidR="00211708" w:rsidRDefault="00211708" w:rsidP="00211708">
      <w:pPr>
        <w:pStyle w:val="Akapitzlist"/>
        <w:tabs>
          <w:tab w:val="left" w:pos="150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Uczeń:</w:t>
      </w:r>
    </w:p>
    <w:p w14:paraId="4F6C9E65" w14:textId="77777777" w:rsidR="00211708" w:rsidRDefault="00211708" w:rsidP="00211708">
      <w:pPr>
        <w:pStyle w:val="Akapitzlist"/>
        <w:numPr>
          <w:ilvl w:val="0"/>
          <w:numId w:val="2"/>
        </w:numPr>
        <w:tabs>
          <w:tab w:val="left" w:pos="150"/>
        </w:tabs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lastRenderedPageBreak/>
        <w:t>analizuje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treści na podstawie map </w:t>
      </w:r>
      <w:proofErr w:type="spellStart"/>
      <w:r>
        <w:rPr>
          <w:rFonts w:asciiTheme="minorHAnsi" w:hAnsiTheme="minorHAnsi" w:cstheme="minorHAnsi"/>
          <w:sz w:val="22"/>
          <w:szCs w:val="22"/>
        </w:rPr>
        <w:t>ogólnogeograficznych</w:t>
      </w:r>
      <w:proofErr w:type="spellEnd"/>
      <w:r>
        <w:rPr>
          <w:rFonts w:asciiTheme="minorHAnsi" w:hAnsiTheme="minorHAnsi" w:cstheme="minorHAnsi"/>
          <w:sz w:val="22"/>
          <w:szCs w:val="22"/>
        </w:rPr>
        <w:t>, tematycznych, infografiki, wykresów</w:t>
      </w:r>
    </w:p>
    <w:p w14:paraId="15057A23" w14:textId="77777777" w:rsidR="00211708" w:rsidRDefault="00211708" w:rsidP="00211708">
      <w:pPr>
        <w:pStyle w:val="Akapitzlist"/>
        <w:numPr>
          <w:ilvl w:val="0"/>
          <w:numId w:val="2"/>
        </w:numPr>
        <w:tabs>
          <w:tab w:val="left" w:pos="150"/>
        </w:tabs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przedstawia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sposoby zabezpieczania ludzi przed wpływem niekorzystnych warunków środowiska przyrodniczego</w:t>
      </w:r>
    </w:p>
    <w:p w14:paraId="0E2B4458" w14:textId="77777777" w:rsidR="00211708" w:rsidRDefault="00211708" w:rsidP="00211708">
      <w:pPr>
        <w:pStyle w:val="Akapitzlist"/>
        <w:numPr>
          <w:ilvl w:val="0"/>
          <w:numId w:val="2"/>
        </w:numPr>
        <w:tabs>
          <w:tab w:val="left" w:pos="150"/>
        </w:tabs>
        <w:rPr>
          <w:rFonts w:asciiTheme="minorHAnsi" w:hAnsiTheme="minorHAnsi" w:cstheme="minorHAnsi"/>
          <w:sz w:val="22"/>
          <w:szCs w:val="22"/>
        </w:rPr>
      </w:pPr>
      <w:proofErr w:type="gramStart"/>
      <w:r w:rsidRPr="002211F4">
        <w:rPr>
          <w:rFonts w:asciiTheme="minorHAnsi" w:hAnsiTheme="minorHAnsi" w:cstheme="minorHAnsi"/>
          <w:sz w:val="22"/>
          <w:szCs w:val="22"/>
        </w:rPr>
        <w:t>wykazuje</w:t>
      </w:r>
      <w:proofErr w:type="gramEnd"/>
      <w:r w:rsidRPr="002211F4">
        <w:rPr>
          <w:rFonts w:asciiTheme="minorHAnsi" w:hAnsiTheme="minorHAnsi" w:cstheme="minorHAnsi"/>
          <w:sz w:val="22"/>
          <w:szCs w:val="22"/>
        </w:rPr>
        <w:t xml:space="preserve"> związek między budową geologiczną a</w:t>
      </w:r>
      <w:r>
        <w:rPr>
          <w:rFonts w:asciiTheme="minorHAnsi" w:hAnsiTheme="minorHAnsi" w:cstheme="minorHAnsi"/>
          <w:sz w:val="22"/>
          <w:szCs w:val="22"/>
        </w:rPr>
        <w:t xml:space="preserve"> zjawiskami występującymi na Ziemi</w:t>
      </w:r>
    </w:p>
    <w:p w14:paraId="2CE99D37" w14:textId="77777777" w:rsidR="00211708" w:rsidRDefault="00211708" w:rsidP="00211708">
      <w:pPr>
        <w:pStyle w:val="Akapitzlist"/>
        <w:numPr>
          <w:ilvl w:val="0"/>
          <w:numId w:val="2"/>
        </w:numPr>
        <w:tabs>
          <w:tab w:val="left" w:pos="150"/>
        </w:tabs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analizuje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źródła rozwoju gospodarek omawianych państw</w:t>
      </w:r>
    </w:p>
    <w:p w14:paraId="19411821" w14:textId="77777777" w:rsidR="00211708" w:rsidRDefault="00211708" w:rsidP="00211708">
      <w:pPr>
        <w:pStyle w:val="Akapitzlist"/>
        <w:numPr>
          <w:ilvl w:val="0"/>
          <w:numId w:val="2"/>
        </w:numPr>
        <w:tabs>
          <w:tab w:val="left" w:pos="150"/>
        </w:tabs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przedstawia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problemy demograficzne wybranych państw</w:t>
      </w:r>
    </w:p>
    <w:p w14:paraId="714778F6" w14:textId="77777777" w:rsidR="00211708" w:rsidRDefault="00211708" w:rsidP="00211708">
      <w:pPr>
        <w:pStyle w:val="Akapitzlist"/>
        <w:numPr>
          <w:ilvl w:val="0"/>
          <w:numId w:val="2"/>
        </w:numPr>
        <w:tabs>
          <w:tab w:val="left" w:pos="150"/>
        </w:tabs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analizuje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kontrasty społeczne i geograficzne na podstawie map tematycznych , wykresów, infografiki</w:t>
      </w:r>
    </w:p>
    <w:p w14:paraId="5DF86070" w14:textId="77777777" w:rsidR="00211708" w:rsidRDefault="00211708" w:rsidP="00211708">
      <w:pPr>
        <w:pStyle w:val="Akapitzlist"/>
        <w:numPr>
          <w:ilvl w:val="0"/>
          <w:numId w:val="2"/>
        </w:numPr>
        <w:tabs>
          <w:tab w:val="left" w:pos="150"/>
        </w:tabs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wykazuje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związek stref krajobrazowych ze strefami klimatycznymi</w:t>
      </w:r>
    </w:p>
    <w:p w14:paraId="1C989842" w14:textId="77777777" w:rsidR="00211708" w:rsidRDefault="00211708" w:rsidP="00211708">
      <w:pPr>
        <w:pStyle w:val="Akapitzlist"/>
        <w:numPr>
          <w:ilvl w:val="0"/>
          <w:numId w:val="2"/>
        </w:numPr>
        <w:tabs>
          <w:tab w:val="left" w:pos="150"/>
        </w:tabs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przedstawia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źródła konfliktów zbrojnych w wybranych regionach świata</w:t>
      </w:r>
    </w:p>
    <w:p w14:paraId="2515E136" w14:textId="77777777" w:rsidR="00211708" w:rsidRDefault="00211708" w:rsidP="00211708">
      <w:pPr>
        <w:pStyle w:val="Akapitzlist"/>
        <w:numPr>
          <w:ilvl w:val="0"/>
          <w:numId w:val="2"/>
        </w:numPr>
        <w:tabs>
          <w:tab w:val="left" w:pos="150"/>
        </w:tabs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ocenia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skutki grabieżczej gospodarki dla środowiska przyrodniczego</w:t>
      </w:r>
    </w:p>
    <w:p w14:paraId="536DA829" w14:textId="77777777" w:rsidR="00211708" w:rsidRDefault="00211708" w:rsidP="00211708">
      <w:pPr>
        <w:pStyle w:val="Akapitzlist"/>
        <w:numPr>
          <w:ilvl w:val="0"/>
          <w:numId w:val="2"/>
        </w:numPr>
        <w:tabs>
          <w:tab w:val="left" w:pos="150"/>
        </w:tabs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porównuje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środowiska przyrodniczo-geograficzne wybranych regionów </w:t>
      </w:r>
    </w:p>
    <w:p w14:paraId="30D91B0A" w14:textId="77777777" w:rsidR="00211708" w:rsidRDefault="00211708" w:rsidP="00211708">
      <w:pPr>
        <w:tabs>
          <w:tab w:val="left" w:pos="150"/>
        </w:tabs>
        <w:rPr>
          <w:rFonts w:asciiTheme="minorHAnsi" w:hAnsiTheme="minorHAnsi" w:cstheme="minorHAnsi"/>
          <w:sz w:val="22"/>
          <w:szCs w:val="22"/>
        </w:rPr>
      </w:pPr>
    </w:p>
    <w:p w14:paraId="13EF28ED" w14:textId="77777777" w:rsidR="00211708" w:rsidRDefault="00211708" w:rsidP="00211708">
      <w:pPr>
        <w:tabs>
          <w:tab w:val="left" w:pos="150"/>
        </w:tabs>
        <w:rPr>
          <w:rFonts w:asciiTheme="minorHAnsi" w:hAnsiTheme="minorHAnsi" w:cstheme="minorHAnsi"/>
          <w:sz w:val="22"/>
          <w:szCs w:val="22"/>
        </w:rPr>
      </w:pPr>
    </w:p>
    <w:p w14:paraId="5901BADA" w14:textId="77777777" w:rsidR="00211708" w:rsidRDefault="00211708" w:rsidP="00211708">
      <w:pPr>
        <w:tabs>
          <w:tab w:val="left" w:pos="150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Ocena celującą</w:t>
      </w:r>
    </w:p>
    <w:p w14:paraId="326A2439" w14:textId="77777777" w:rsidR="00211708" w:rsidRDefault="00211708" w:rsidP="00211708">
      <w:pPr>
        <w:tabs>
          <w:tab w:val="left" w:pos="150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Uczeń:</w:t>
      </w:r>
    </w:p>
    <w:p w14:paraId="2CFC6F2E" w14:textId="77777777" w:rsidR="00211708" w:rsidRDefault="00211708" w:rsidP="00211708">
      <w:pPr>
        <w:pStyle w:val="Akapitzlist"/>
        <w:numPr>
          <w:ilvl w:val="0"/>
          <w:numId w:val="3"/>
        </w:numPr>
        <w:tabs>
          <w:tab w:val="left" w:pos="150"/>
        </w:tabs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podaje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argumenty potwierdzające twierdzenia ( np. Azja to kontynent kontrastów geograficznych)</w:t>
      </w:r>
    </w:p>
    <w:p w14:paraId="6B4214B2" w14:textId="77777777" w:rsidR="00211708" w:rsidRDefault="00211708" w:rsidP="00211708">
      <w:pPr>
        <w:pStyle w:val="Akapitzlist"/>
        <w:numPr>
          <w:ilvl w:val="0"/>
          <w:numId w:val="3"/>
        </w:numPr>
        <w:tabs>
          <w:tab w:val="left" w:pos="150"/>
        </w:tabs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ocenia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skutki zjawisk w środowisku przyrodniczym</w:t>
      </w:r>
    </w:p>
    <w:p w14:paraId="6120DA76" w14:textId="77777777" w:rsidR="00211708" w:rsidRDefault="00211708" w:rsidP="00211708">
      <w:pPr>
        <w:pStyle w:val="Akapitzlist"/>
        <w:numPr>
          <w:ilvl w:val="0"/>
          <w:numId w:val="3"/>
        </w:numPr>
        <w:tabs>
          <w:tab w:val="left" w:pos="150"/>
        </w:tabs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wykazuje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związki między klimatem o sposobem gospodarowania</w:t>
      </w:r>
    </w:p>
    <w:p w14:paraId="4469CCFD" w14:textId="77777777" w:rsidR="00211708" w:rsidRDefault="00211708" w:rsidP="00211708">
      <w:pPr>
        <w:pStyle w:val="Akapitzlist"/>
        <w:numPr>
          <w:ilvl w:val="0"/>
          <w:numId w:val="3"/>
        </w:numPr>
        <w:tabs>
          <w:tab w:val="left" w:pos="150"/>
        </w:tabs>
        <w:rPr>
          <w:rFonts w:asciiTheme="minorHAnsi" w:hAnsiTheme="minorHAnsi" w:cstheme="minorHAnsi"/>
          <w:sz w:val="22"/>
          <w:szCs w:val="22"/>
        </w:rPr>
      </w:pPr>
      <w:proofErr w:type="gramStart"/>
      <w:r w:rsidRPr="002211F4">
        <w:rPr>
          <w:rFonts w:asciiTheme="minorHAnsi" w:hAnsiTheme="minorHAnsi" w:cstheme="minorHAnsi"/>
          <w:sz w:val="22"/>
          <w:szCs w:val="22"/>
        </w:rPr>
        <w:t>ocenia</w:t>
      </w:r>
      <w:proofErr w:type="gramEnd"/>
      <w:r w:rsidRPr="002211F4">
        <w:rPr>
          <w:rFonts w:asciiTheme="minorHAnsi" w:hAnsiTheme="minorHAnsi" w:cstheme="minorHAnsi"/>
          <w:sz w:val="22"/>
          <w:szCs w:val="22"/>
        </w:rPr>
        <w:t xml:space="preserve"> znaczenie warunków przyrodniczych i czynników społeczno-kulturowych w tworzeniu</w:t>
      </w:r>
      <w:r>
        <w:rPr>
          <w:rFonts w:asciiTheme="minorHAnsi" w:hAnsiTheme="minorHAnsi" w:cstheme="minorHAnsi"/>
          <w:sz w:val="22"/>
          <w:szCs w:val="22"/>
        </w:rPr>
        <w:t xml:space="preserve"> nowoczesnych gospodarek na przykładzie wybranych państw</w:t>
      </w:r>
    </w:p>
    <w:p w14:paraId="29E9E3DF" w14:textId="77777777" w:rsidR="00211708" w:rsidRDefault="00211708" w:rsidP="00211708">
      <w:pPr>
        <w:pStyle w:val="Akapitzlist"/>
        <w:numPr>
          <w:ilvl w:val="0"/>
          <w:numId w:val="3"/>
        </w:numPr>
        <w:tabs>
          <w:tab w:val="left" w:pos="150"/>
        </w:tabs>
        <w:rPr>
          <w:rFonts w:asciiTheme="minorHAnsi" w:hAnsiTheme="minorHAnsi" w:cstheme="minorHAnsi"/>
          <w:sz w:val="22"/>
          <w:szCs w:val="22"/>
        </w:rPr>
      </w:pPr>
      <w:proofErr w:type="gramStart"/>
      <w:r w:rsidRPr="002211F4">
        <w:rPr>
          <w:rFonts w:asciiTheme="minorHAnsi" w:hAnsiTheme="minorHAnsi" w:cstheme="minorHAnsi"/>
          <w:sz w:val="22"/>
          <w:szCs w:val="22"/>
        </w:rPr>
        <w:t>ustala</w:t>
      </w:r>
      <w:proofErr w:type="gramEnd"/>
      <w:r w:rsidRPr="002211F4">
        <w:rPr>
          <w:rFonts w:asciiTheme="minorHAnsi" w:hAnsiTheme="minorHAnsi" w:cstheme="minorHAnsi"/>
          <w:sz w:val="22"/>
          <w:szCs w:val="22"/>
        </w:rPr>
        <w:t xml:space="preserve"> prawidłowości w ukształtowaniu powierzchni</w:t>
      </w:r>
      <w:r>
        <w:rPr>
          <w:rFonts w:asciiTheme="minorHAnsi" w:hAnsiTheme="minorHAnsi" w:cstheme="minorHAnsi"/>
          <w:sz w:val="22"/>
          <w:szCs w:val="22"/>
        </w:rPr>
        <w:t xml:space="preserve"> kontynentów</w:t>
      </w:r>
    </w:p>
    <w:p w14:paraId="0CD7B350" w14:textId="77777777" w:rsidR="00211708" w:rsidRDefault="00211708" w:rsidP="00211708">
      <w:pPr>
        <w:pStyle w:val="Akapitzlist"/>
        <w:numPr>
          <w:ilvl w:val="0"/>
          <w:numId w:val="3"/>
        </w:numPr>
        <w:tabs>
          <w:tab w:val="left" w:pos="150"/>
        </w:tabs>
        <w:rPr>
          <w:rFonts w:asciiTheme="minorHAnsi" w:hAnsiTheme="minorHAnsi" w:cstheme="minorHAnsi"/>
          <w:sz w:val="22"/>
          <w:szCs w:val="22"/>
        </w:rPr>
      </w:pPr>
      <w:proofErr w:type="gramStart"/>
      <w:r w:rsidRPr="002211F4">
        <w:rPr>
          <w:rFonts w:asciiTheme="minorHAnsi" w:hAnsiTheme="minorHAnsi" w:cstheme="minorHAnsi"/>
          <w:sz w:val="22"/>
          <w:szCs w:val="22"/>
        </w:rPr>
        <w:t>przedstawia</w:t>
      </w:r>
      <w:proofErr w:type="gramEnd"/>
      <w:r w:rsidRPr="002211F4">
        <w:rPr>
          <w:rFonts w:asciiTheme="minorHAnsi" w:hAnsiTheme="minorHAnsi" w:cstheme="minorHAnsi"/>
          <w:sz w:val="22"/>
          <w:szCs w:val="22"/>
        </w:rPr>
        <w:t xml:space="preserve"> działania człowieka mające na celu ochronę walorów przyrodniczych</w:t>
      </w:r>
      <w:r>
        <w:rPr>
          <w:rFonts w:asciiTheme="minorHAnsi" w:hAnsiTheme="minorHAnsi" w:cstheme="minorHAnsi"/>
          <w:sz w:val="22"/>
          <w:szCs w:val="22"/>
        </w:rPr>
        <w:t xml:space="preserve"> na przykładzie omawianych regionów</w:t>
      </w:r>
    </w:p>
    <w:p w14:paraId="4A06BA9C" w14:textId="77777777" w:rsidR="00211708" w:rsidRPr="00396431" w:rsidRDefault="00211708" w:rsidP="00211708">
      <w:pPr>
        <w:pStyle w:val="Akapitzlist"/>
        <w:tabs>
          <w:tab w:val="left" w:pos="150"/>
        </w:tabs>
        <w:rPr>
          <w:rFonts w:asciiTheme="minorHAnsi" w:hAnsiTheme="minorHAnsi" w:cstheme="minorHAnsi"/>
          <w:sz w:val="22"/>
          <w:szCs w:val="22"/>
        </w:rPr>
      </w:pPr>
    </w:p>
    <w:p w14:paraId="7F31D580" w14:textId="77777777" w:rsidR="00211708" w:rsidRPr="00396431" w:rsidRDefault="00211708" w:rsidP="00211708">
      <w:pPr>
        <w:pStyle w:val="Akapitzlist"/>
        <w:tabs>
          <w:tab w:val="left" w:pos="15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35D87FBE" w14:textId="77777777" w:rsidR="00211708" w:rsidRPr="00396431" w:rsidRDefault="00211708" w:rsidP="00211708"/>
    <w:p w14:paraId="0E767A42" w14:textId="77777777" w:rsidR="00DD37E6" w:rsidRDefault="00DD37E6"/>
    <w:sectPr w:rsidR="00DD3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9B"/>
    <w:multiLevelType w:val="hybridMultilevel"/>
    <w:tmpl w:val="78A82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F1056"/>
    <w:multiLevelType w:val="hybridMultilevel"/>
    <w:tmpl w:val="DFD82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A62DC"/>
    <w:multiLevelType w:val="hybridMultilevel"/>
    <w:tmpl w:val="DB40D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E6"/>
    <w:rsid w:val="00211708"/>
    <w:rsid w:val="00A60873"/>
    <w:rsid w:val="00B56EF0"/>
    <w:rsid w:val="00DD37E6"/>
    <w:rsid w:val="00E94E5B"/>
    <w:rsid w:val="00ED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DA5D1"/>
  <w15:chartTrackingRefBased/>
  <w15:docId w15:val="{49BFF5BD-01B1-496D-8AF5-D3F893C7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1708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37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3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37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37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37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37E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37E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37E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37E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37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37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37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37E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37E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37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37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37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37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37E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3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37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37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3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37E6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DD37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37E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37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37E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37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Szatan</dc:creator>
  <cp:keywords/>
  <dc:description/>
  <cp:lastModifiedBy>bbeatak@op.pl</cp:lastModifiedBy>
  <cp:revision>2</cp:revision>
  <dcterms:created xsi:type="dcterms:W3CDTF">2025-02-15T15:27:00Z</dcterms:created>
  <dcterms:modified xsi:type="dcterms:W3CDTF">2025-02-15T15:27:00Z</dcterms:modified>
</cp:coreProperties>
</file>