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91246" w14:textId="77777777" w:rsidR="00161CEB" w:rsidRDefault="00161CEB" w:rsidP="00A64526">
      <w:pPr>
        <w:pStyle w:val="Nagwek"/>
        <w:spacing w:after="0"/>
      </w:pPr>
      <w:bookmarkStart w:id="0" w:name="_GoBack"/>
      <w:bookmarkEnd w:id="0"/>
    </w:p>
    <w:p w14:paraId="3E0EF3ED" w14:textId="58A70662" w:rsidR="003F7A8B" w:rsidRDefault="005A17AA" w:rsidP="003F7A8B">
      <w:pPr>
        <w:pStyle w:val="Nagwek"/>
        <w:spacing w:after="0"/>
      </w:pPr>
      <w:r>
        <w:t>Załącznik nr 1</w:t>
      </w:r>
      <w:r w:rsidR="003F7A8B">
        <w:t xml:space="preserve"> d</w:t>
      </w:r>
      <w:r w:rsidR="009D588C">
        <w:t xml:space="preserve">o regulaminu konkursu </w:t>
      </w:r>
      <w:r w:rsidR="004B3BB3">
        <w:t>kulinarnego</w:t>
      </w:r>
    </w:p>
    <w:p w14:paraId="5EB0A589" w14:textId="277D4145" w:rsidR="003F7A8B" w:rsidRDefault="009D588C" w:rsidP="003F7A8B">
      <w:pPr>
        <w:pStyle w:val="Nagwek"/>
        <w:spacing w:after="0"/>
      </w:pPr>
      <w:proofErr w:type="gramStart"/>
      <w:r>
        <w:t>pt</w:t>
      </w:r>
      <w:proofErr w:type="gramEnd"/>
      <w:r>
        <w:t>. „</w:t>
      </w:r>
      <w:r w:rsidR="000C0E54">
        <w:t>Talent i Praca – Piekielna Kuchnia</w:t>
      </w:r>
      <w:r w:rsidR="003F7A8B">
        <w:t xml:space="preserve">” organizowanego </w:t>
      </w:r>
    </w:p>
    <w:p w14:paraId="39CB5BD3" w14:textId="77777777" w:rsidR="003F7A8B" w:rsidRDefault="003F7A8B" w:rsidP="003F7A8B">
      <w:pPr>
        <w:pStyle w:val="Nagwek"/>
        <w:spacing w:after="0"/>
      </w:pPr>
      <w:proofErr w:type="gramStart"/>
      <w:r>
        <w:t>w</w:t>
      </w:r>
      <w:proofErr w:type="gramEnd"/>
      <w:r>
        <w:t xml:space="preserve"> ramach Ogóln</w:t>
      </w:r>
      <w:r w:rsidR="009D588C">
        <w:t>opolskiego Tygodnia Kariery 2023</w:t>
      </w:r>
      <w:r>
        <w:t xml:space="preserve"> </w:t>
      </w:r>
    </w:p>
    <w:p w14:paraId="498E8C70" w14:textId="77777777" w:rsidR="003F7A8B" w:rsidRDefault="003F7A8B" w:rsidP="003F7A8B">
      <w:pPr>
        <w:pStyle w:val="Nagwek"/>
        <w:spacing w:after="0"/>
      </w:pPr>
    </w:p>
    <w:p w14:paraId="7CAE75E8" w14:textId="77777777" w:rsidR="003F7A8B" w:rsidRDefault="003F7A8B" w:rsidP="003F7A8B">
      <w:pPr>
        <w:pStyle w:val="Nagwek"/>
        <w:spacing w:after="0"/>
      </w:pPr>
    </w:p>
    <w:p w14:paraId="4BEE4196" w14:textId="77777777" w:rsidR="003F7A8B" w:rsidRDefault="003F7A8B" w:rsidP="003F7A8B">
      <w:pPr>
        <w:pStyle w:val="Nagwek2"/>
        <w:framePr w:wrap="around" w:hAnchor="page" w:x="1030" w:y="3421"/>
      </w:pPr>
      <w:r w:rsidRPr="00FE5BD1">
        <w:t>OŚWIADCZENIE O WYRAŻENIU ZGODY NA PRZETWARZANIE DANYCH OSOBOWYCH</w:t>
      </w:r>
    </w:p>
    <w:p w14:paraId="0E56FE86" w14:textId="77777777" w:rsidR="00161CEB" w:rsidRDefault="00161CEB" w:rsidP="00A64526">
      <w:pPr>
        <w:pStyle w:val="Nagwek"/>
        <w:spacing w:after="0"/>
      </w:pPr>
    </w:p>
    <w:p w14:paraId="3A6F04CA" w14:textId="77777777" w:rsidR="00161CEB" w:rsidRPr="00161CEB" w:rsidRDefault="00161CEB" w:rsidP="00161CEB"/>
    <w:p w14:paraId="5017965E" w14:textId="77777777" w:rsidR="003F7A8B" w:rsidRDefault="003F7A8B" w:rsidP="004F244B">
      <w:pPr>
        <w:pStyle w:val="Nagwek"/>
        <w:spacing w:line="360" w:lineRule="auto"/>
      </w:pPr>
    </w:p>
    <w:p w14:paraId="33F07DF3" w14:textId="5ADCB6DF" w:rsidR="00FE5BD1" w:rsidRDefault="004D6E38" w:rsidP="004F244B">
      <w:pPr>
        <w:pStyle w:val="Nagwek"/>
        <w:spacing w:line="360" w:lineRule="auto"/>
      </w:pPr>
      <w:r>
        <w:t>N</w:t>
      </w:r>
      <w:r w:rsidR="00A64526" w:rsidRPr="004F244B">
        <w:t>a podstawie art. 6 ust. 1 lit. a Rozporządzenia Parlamentu Europejskiego i Rady</w:t>
      </w:r>
      <w:r w:rsidR="00A64526" w:rsidRPr="004F244B">
        <w:rPr>
          <w:b/>
        </w:rPr>
        <w:t xml:space="preserve"> </w:t>
      </w:r>
      <w:r w:rsidR="00FE5BD1" w:rsidRPr="004F244B">
        <w:rPr>
          <w:rStyle w:val="Uwydatnienie"/>
          <w:rFonts w:cs="Tahoma"/>
          <w:i w:val="0"/>
          <w:szCs w:val="22"/>
        </w:rPr>
        <w:t>Europy (UE) 2016/679 z 27 kwietnia 2016</w:t>
      </w:r>
      <w:r>
        <w:rPr>
          <w:rStyle w:val="Uwydatnienie"/>
          <w:rFonts w:cs="Tahoma"/>
          <w:i w:val="0"/>
          <w:szCs w:val="22"/>
        </w:rPr>
        <w:t xml:space="preserve"> </w:t>
      </w:r>
      <w:r w:rsidR="00FE5BD1" w:rsidRPr="004F244B">
        <w:rPr>
          <w:rStyle w:val="Uwydatnienie"/>
          <w:rFonts w:cs="Tahoma"/>
          <w:i w:val="0"/>
          <w:szCs w:val="22"/>
        </w:rPr>
        <w:t xml:space="preserve">r. w sprawie ochrony osób fizycznych w związku </w:t>
      </w:r>
      <w:r w:rsidR="00FE5BD1" w:rsidRPr="004F244B">
        <w:rPr>
          <w:rStyle w:val="Uwydatnienie"/>
          <w:rFonts w:cs="Tahoma"/>
          <w:i w:val="0"/>
          <w:szCs w:val="22"/>
        </w:rPr>
        <w:br/>
        <w:t>z przetwarzaniem danych osobowych i w sprawie swobodnego przepływu takich danych oraz uchylenia dyrektywy 95/46WE (Dz. Urz. UE. L Nr 119), zwanego RODO, wyrażam zgodę na przetwarzanie moich danych osobowych oraz niepełnoletniego uczestnika konkursu</w:t>
      </w:r>
      <w:r w:rsidR="005C3699">
        <w:rPr>
          <w:rStyle w:val="Uwydatnienie"/>
          <w:rFonts w:cs="Tahoma"/>
          <w:i w:val="0"/>
          <w:szCs w:val="22"/>
        </w:rPr>
        <w:t xml:space="preserve">, </w:t>
      </w:r>
      <w:r w:rsidR="00FE5BD1" w:rsidRPr="004F244B">
        <w:rPr>
          <w:rStyle w:val="Uwydatnienie"/>
          <w:rFonts w:cs="Tahoma"/>
          <w:i w:val="0"/>
          <w:szCs w:val="22"/>
        </w:rPr>
        <w:t xml:space="preserve">przez Powiatowy Urząd Pracy w Olkuszu, w celu wzięcia udziału w konkursie </w:t>
      </w:r>
      <w:r w:rsidR="004B3BB3">
        <w:t>kulinarnym</w:t>
      </w:r>
      <w:r w:rsidR="00FE5BD1" w:rsidRPr="004F244B">
        <w:t>,</w:t>
      </w:r>
      <w:r w:rsidR="009703C0">
        <w:t xml:space="preserve"> </w:t>
      </w:r>
      <w:r w:rsidR="009D588C">
        <w:t>pt. „</w:t>
      </w:r>
      <w:r w:rsidR="0014057E">
        <w:t>Talent i Praca – Piekielna Kuchnia</w:t>
      </w:r>
      <w:r w:rsidR="00FE5BD1" w:rsidRPr="004F244B">
        <w:t>” w zakresie:</w:t>
      </w:r>
      <w:r w:rsidR="00EA754A">
        <w:t xml:space="preserve"> imię i nazwisko autora konkursu</w:t>
      </w:r>
      <w:r w:rsidR="00FE5BD1" w:rsidRPr="004F244B">
        <w:t>, nazwa szkoły i klasy oraz i</w:t>
      </w:r>
      <w:r w:rsidR="00F56E0C">
        <w:t>mię i nazwisk</w:t>
      </w:r>
      <w:r w:rsidR="00C62717">
        <w:t>o rodzica/opiekuna osoby niepełnoletniej</w:t>
      </w:r>
      <w:r w:rsidR="00F56E0C">
        <w:t>*</w:t>
      </w:r>
    </w:p>
    <w:p w14:paraId="2C1C990A" w14:textId="77777777" w:rsidR="002F7F4D" w:rsidRDefault="002F7F4D" w:rsidP="004F244B">
      <w:pPr>
        <w:pStyle w:val="Nagwek"/>
        <w:spacing w:line="360" w:lineRule="auto"/>
      </w:pPr>
    </w:p>
    <w:p w14:paraId="6027CC3A" w14:textId="77777777" w:rsidR="002F7F4D" w:rsidRDefault="002F7F4D" w:rsidP="004F244B">
      <w:pPr>
        <w:pStyle w:val="Nagwek"/>
        <w:spacing w:line="360" w:lineRule="auto"/>
      </w:pPr>
    </w:p>
    <w:p w14:paraId="71D2C4BA" w14:textId="77777777" w:rsidR="002F7F4D" w:rsidRDefault="002F7F4D" w:rsidP="004F244B">
      <w:pPr>
        <w:pStyle w:val="Nagwek"/>
        <w:spacing w:line="360" w:lineRule="auto"/>
      </w:pPr>
    </w:p>
    <w:tbl>
      <w:tblPr>
        <w:tblStyle w:val="Tabela-Siatka"/>
        <w:tblW w:w="5949" w:type="dxa"/>
        <w:tblLook w:val="04A0" w:firstRow="1" w:lastRow="0" w:firstColumn="1" w:lastColumn="0" w:noHBand="0" w:noVBand="1"/>
      </w:tblPr>
      <w:tblGrid>
        <w:gridCol w:w="5949"/>
      </w:tblGrid>
      <w:tr w:rsidR="00F204D8" w14:paraId="3FC33F4D" w14:textId="77777777" w:rsidTr="00665E32">
        <w:trPr>
          <w:trHeight w:val="1418"/>
        </w:trPr>
        <w:tc>
          <w:tcPr>
            <w:tcW w:w="5949" w:type="dxa"/>
          </w:tcPr>
          <w:p w14:paraId="3DD216D8" w14:textId="77777777" w:rsidR="00F204D8" w:rsidRDefault="00F204D8" w:rsidP="004F244B">
            <w:pPr>
              <w:pStyle w:val="Nagwek"/>
              <w:spacing w:line="360" w:lineRule="auto"/>
            </w:pPr>
          </w:p>
        </w:tc>
      </w:tr>
    </w:tbl>
    <w:p w14:paraId="406036DA" w14:textId="77777777" w:rsidR="00F204D8" w:rsidRPr="00665E32" w:rsidRDefault="002F7F4D" w:rsidP="00665E32">
      <w:pPr>
        <w:spacing w:after="0" w:line="240" w:lineRule="auto"/>
        <w:rPr>
          <w:rFonts w:cs="Tahoma"/>
          <w:sz w:val="18"/>
          <w:szCs w:val="18"/>
        </w:rPr>
      </w:pPr>
      <w:proofErr w:type="gramStart"/>
      <w:r w:rsidRPr="00665E32">
        <w:rPr>
          <w:rFonts w:cs="Tahoma"/>
          <w:sz w:val="18"/>
          <w:szCs w:val="18"/>
        </w:rPr>
        <w:t>data</w:t>
      </w:r>
      <w:proofErr w:type="gramEnd"/>
      <w:r w:rsidRPr="00665E32">
        <w:rPr>
          <w:rFonts w:cs="Tahoma"/>
          <w:sz w:val="18"/>
          <w:szCs w:val="18"/>
        </w:rPr>
        <w:t xml:space="preserve"> i czytelny podpis rodzica/opiekuna</w:t>
      </w:r>
      <w:r w:rsidR="005C3699" w:rsidRPr="00665E32">
        <w:rPr>
          <w:rFonts w:cs="Tahoma"/>
          <w:sz w:val="18"/>
          <w:szCs w:val="18"/>
        </w:rPr>
        <w:t xml:space="preserve"> prawnego</w:t>
      </w:r>
      <w:r w:rsidR="00F204D8" w:rsidRPr="00665E32">
        <w:rPr>
          <w:rFonts w:cs="Tahoma"/>
          <w:sz w:val="18"/>
          <w:szCs w:val="18"/>
        </w:rPr>
        <w:t xml:space="preserve"> osoby niepełnoletniej</w:t>
      </w:r>
      <w:r w:rsidRPr="00665E32">
        <w:rPr>
          <w:rFonts w:cs="Tahoma"/>
          <w:sz w:val="18"/>
          <w:szCs w:val="18"/>
        </w:rPr>
        <w:t>/</w:t>
      </w:r>
    </w:p>
    <w:p w14:paraId="462526C8" w14:textId="77777777" w:rsidR="002F7F4D" w:rsidRPr="00665E32" w:rsidRDefault="002F7F4D" w:rsidP="00665E32">
      <w:pPr>
        <w:spacing w:after="0" w:line="240" w:lineRule="auto"/>
        <w:rPr>
          <w:rFonts w:cs="Tahoma"/>
          <w:sz w:val="18"/>
          <w:szCs w:val="18"/>
        </w:rPr>
      </w:pPr>
      <w:proofErr w:type="gramStart"/>
      <w:r w:rsidRPr="00665E32">
        <w:rPr>
          <w:rFonts w:cs="Tahoma"/>
          <w:sz w:val="18"/>
          <w:szCs w:val="18"/>
        </w:rPr>
        <w:t>autora</w:t>
      </w:r>
      <w:proofErr w:type="gramEnd"/>
      <w:r w:rsidR="00AC5D42">
        <w:rPr>
          <w:rFonts w:cs="Tahoma"/>
          <w:sz w:val="18"/>
          <w:szCs w:val="18"/>
        </w:rPr>
        <w:t xml:space="preserve"> pracy</w:t>
      </w:r>
      <w:r w:rsidR="00853894">
        <w:rPr>
          <w:rFonts w:cs="Tahoma"/>
          <w:sz w:val="18"/>
          <w:szCs w:val="18"/>
        </w:rPr>
        <w:t xml:space="preserve"> konkursowej</w:t>
      </w:r>
      <w:r w:rsidR="00AC5D42">
        <w:rPr>
          <w:rFonts w:cs="Tahoma"/>
          <w:sz w:val="18"/>
          <w:szCs w:val="18"/>
        </w:rPr>
        <w:t>/*</w:t>
      </w:r>
    </w:p>
    <w:p w14:paraId="1A4D9B7A" w14:textId="77777777" w:rsidR="002F7F4D" w:rsidRDefault="002F7F4D" w:rsidP="002F7F4D">
      <w:pPr>
        <w:spacing w:line="240" w:lineRule="auto"/>
        <w:rPr>
          <w:rFonts w:cs="Tahoma"/>
          <w:sz w:val="16"/>
          <w:szCs w:val="16"/>
        </w:rPr>
      </w:pPr>
    </w:p>
    <w:p w14:paraId="2E52627A" w14:textId="77777777" w:rsidR="002F7F4D" w:rsidRDefault="002F7F4D" w:rsidP="002F7F4D">
      <w:pPr>
        <w:spacing w:line="240" w:lineRule="auto"/>
        <w:rPr>
          <w:rFonts w:cs="Tahoma"/>
          <w:sz w:val="16"/>
          <w:szCs w:val="16"/>
        </w:rPr>
      </w:pPr>
    </w:p>
    <w:p w14:paraId="29989CEA" w14:textId="77777777" w:rsidR="002F7F4D" w:rsidRPr="00ED4380" w:rsidRDefault="002F7F4D" w:rsidP="002F7F4D">
      <w:pPr>
        <w:spacing w:line="240" w:lineRule="auto"/>
        <w:rPr>
          <w:rFonts w:cs="Tahoma"/>
          <w:sz w:val="16"/>
          <w:szCs w:val="16"/>
        </w:rPr>
      </w:pPr>
      <w:r w:rsidRPr="00ED4380">
        <w:rPr>
          <w:rFonts w:cs="Tahoma"/>
          <w:sz w:val="16"/>
          <w:szCs w:val="16"/>
        </w:rPr>
        <w:t xml:space="preserve">                               </w:t>
      </w:r>
      <w:r>
        <w:rPr>
          <w:rFonts w:cs="Tahoma"/>
          <w:sz w:val="16"/>
          <w:szCs w:val="16"/>
        </w:rPr>
        <w:t xml:space="preserve">                   </w:t>
      </w:r>
      <w:r w:rsidRPr="00ED4380">
        <w:rPr>
          <w:rFonts w:cs="Tahoma"/>
          <w:sz w:val="16"/>
          <w:szCs w:val="16"/>
        </w:rPr>
        <w:t xml:space="preserve"> </w:t>
      </w:r>
    </w:p>
    <w:p w14:paraId="5EC8987E" w14:textId="77777777" w:rsidR="002F7F4D" w:rsidRPr="00ED4380" w:rsidRDefault="002F7F4D" w:rsidP="002F7F4D">
      <w:pPr>
        <w:spacing w:after="0" w:line="240" w:lineRule="auto"/>
        <w:rPr>
          <w:rFonts w:cs="Tahoma"/>
          <w:sz w:val="16"/>
          <w:szCs w:val="16"/>
        </w:rPr>
      </w:pPr>
    </w:p>
    <w:p w14:paraId="508F11A8" w14:textId="77777777" w:rsidR="002F7F4D" w:rsidRPr="00ED4380" w:rsidRDefault="002F7F4D" w:rsidP="002F7F4D">
      <w:pPr>
        <w:spacing w:after="0" w:line="240" w:lineRule="auto"/>
        <w:rPr>
          <w:rFonts w:cs="Tahoma"/>
          <w:sz w:val="16"/>
          <w:szCs w:val="16"/>
        </w:rPr>
      </w:pPr>
      <w:r w:rsidRPr="00ED4380">
        <w:rPr>
          <w:rFonts w:cs="Tahoma"/>
          <w:sz w:val="16"/>
          <w:szCs w:val="16"/>
        </w:rPr>
        <w:t xml:space="preserve"> * nieprawidłowe skreślić</w:t>
      </w:r>
    </w:p>
    <w:p w14:paraId="1BA54BDA" w14:textId="77777777" w:rsidR="002F7F4D" w:rsidRPr="004F244B" w:rsidRDefault="002F7F4D" w:rsidP="004F244B">
      <w:pPr>
        <w:pStyle w:val="Nagwek"/>
        <w:spacing w:line="360" w:lineRule="auto"/>
      </w:pPr>
    </w:p>
    <w:p w14:paraId="2F5B9A4D" w14:textId="77777777" w:rsidR="00FE5BD1" w:rsidRDefault="00FE5BD1" w:rsidP="00FE5BD1">
      <w:pPr>
        <w:spacing w:after="0"/>
        <w:rPr>
          <w:rStyle w:val="Uwydatnienie"/>
          <w:rFonts w:cs="Tahoma"/>
          <w:i w:val="0"/>
          <w:szCs w:val="22"/>
        </w:rPr>
      </w:pPr>
    </w:p>
    <w:p w14:paraId="683B46F9" w14:textId="77777777" w:rsidR="00A64526" w:rsidRDefault="00A64526" w:rsidP="00A64526">
      <w:pPr>
        <w:pStyle w:val="Nagwek"/>
        <w:spacing w:after="0"/>
      </w:pPr>
    </w:p>
    <w:p w14:paraId="451EB7D7" w14:textId="77777777" w:rsidR="00A64526" w:rsidRDefault="00A64526" w:rsidP="00A64526">
      <w:pPr>
        <w:pStyle w:val="Nagwek"/>
        <w:spacing w:after="0"/>
      </w:pPr>
    </w:p>
    <w:p w14:paraId="467F96D6" w14:textId="77777777" w:rsidR="00A64526" w:rsidRDefault="00A64526" w:rsidP="00A64526">
      <w:pPr>
        <w:pStyle w:val="Nagwek"/>
        <w:spacing w:after="0"/>
      </w:pPr>
    </w:p>
    <w:tbl>
      <w:tblPr>
        <w:tblpPr w:leftFromText="141" w:rightFromText="141" w:vertAnchor="page" w:horzAnchor="margin" w:tblpY="781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A26E9" w:rsidRPr="00813A21" w14:paraId="19E57A74" w14:textId="77777777" w:rsidTr="00A24B18">
        <w:trPr>
          <w:trHeight w:val="983"/>
        </w:trPr>
        <w:tc>
          <w:tcPr>
            <w:tcW w:w="10206" w:type="dxa"/>
            <w:shd w:val="clear" w:color="auto" w:fill="F2F2F2"/>
            <w:vAlign w:val="bottom"/>
          </w:tcPr>
          <w:p w14:paraId="27CA6084" w14:textId="77777777" w:rsidR="00DA26E9" w:rsidRPr="008B1641" w:rsidRDefault="00DA26E9" w:rsidP="00161CEB">
            <w:pPr>
              <w:pStyle w:val="Nagwek2"/>
              <w:framePr w:hSpace="0" w:wrap="auto" w:vAnchor="margin" w:hAnchor="text" w:yAlign="inline"/>
            </w:pPr>
            <w:r>
              <w:rPr>
                <w:rStyle w:val="Uwydatnienie"/>
                <w:i w:val="0"/>
                <w:iCs w:val="0"/>
              </w:rPr>
              <w:lastRenderedPageBreak/>
              <w:t>KLAUZULA INFORMACYJNA</w:t>
            </w:r>
            <w:r>
              <w:rPr>
                <w:rStyle w:val="Uwydatnienie"/>
                <w:i w:val="0"/>
                <w:iCs w:val="0"/>
              </w:rPr>
              <w:br/>
            </w:r>
            <w:r w:rsidRPr="008B1641">
              <w:rPr>
                <w:rStyle w:val="Uwydatnienie"/>
                <w:i w:val="0"/>
                <w:iCs w:val="0"/>
              </w:rPr>
              <w:t>w związku z przetwarzaniem danych osobowych</w:t>
            </w:r>
          </w:p>
        </w:tc>
      </w:tr>
      <w:tr w:rsidR="00DA26E9" w:rsidRPr="00813A21" w14:paraId="7BC7304E" w14:textId="77777777" w:rsidTr="00A24B18">
        <w:trPr>
          <w:trHeight w:val="284"/>
        </w:trPr>
        <w:tc>
          <w:tcPr>
            <w:tcW w:w="10206" w:type="dxa"/>
            <w:shd w:val="clear" w:color="auto" w:fill="auto"/>
            <w:vAlign w:val="bottom"/>
          </w:tcPr>
          <w:p w14:paraId="13976718" w14:textId="77777777" w:rsidR="00DA26E9" w:rsidRDefault="00DA26E9" w:rsidP="00A24B18">
            <w:pPr>
              <w:spacing w:after="0"/>
              <w:rPr>
                <w:rStyle w:val="Uwydatnienie"/>
                <w:rFonts w:cs="Tahoma"/>
                <w:i w:val="0"/>
                <w:szCs w:val="22"/>
              </w:rPr>
            </w:pPr>
            <w:r w:rsidRPr="00DC6EC3">
              <w:rPr>
                <w:rStyle w:val="Uwydatnienie"/>
                <w:rFonts w:cs="Tahoma"/>
                <w:i w:val="0"/>
                <w:szCs w:val="22"/>
              </w:rPr>
              <w:t>Zgodnie z art.13 i art.14 Rozporządzenia Parlamentu Europejskiego i Rady Europy (UE</w:t>
            </w:r>
            <w:r>
              <w:rPr>
                <w:rStyle w:val="Uwydatnienie"/>
                <w:rFonts w:cs="Tahoma"/>
                <w:i w:val="0"/>
                <w:szCs w:val="22"/>
              </w:rPr>
              <w:t xml:space="preserve">) </w:t>
            </w:r>
            <w:r w:rsidRPr="00DC6EC3">
              <w:rPr>
                <w:rStyle w:val="Uwydatnienie"/>
                <w:rFonts w:cs="Tahoma"/>
                <w:i w:val="0"/>
                <w:szCs w:val="22"/>
              </w:rPr>
              <w:t>2016/679 z 27 kwietnia 2016</w:t>
            </w:r>
            <w:r w:rsidR="00161CEB">
              <w:rPr>
                <w:rStyle w:val="Uwydatnienie"/>
                <w:rFonts w:cs="Tahoma"/>
                <w:i w:val="0"/>
                <w:szCs w:val="22"/>
              </w:rPr>
              <w:t xml:space="preserve"> </w:t>
            </w:r>
            <w:r w:rsidRPr="00DC6EC3">
              <w:rPr>
                <w:rStyle w:val="Uwydatnienie"/>
                <w:rFonts w:cs="Tahoma"/>
                <w:i w:val="0"/>
                <w:szCs w:val="22"/>
              </w:rPr>
              <w:t>r. w sprawie och</w:t>
            </w:r>
            <w:r>
              <w:rPr>
                <w:rStyle w:val="Uwydatnienie"/>
                <w:rFonts w:cs="Tahoma"/>
                <w:i w:val="0"/>
                <w:szCs w:val="22"/>
              </w:rPr>
              <w:t xml:space="preserve">rony osób fizycznych w związku </w:t>
            </w:r>
            <w:r w:rsidRPr="00DC6EC3">
              <w:rPr>
                <w:rStyle w:val="Uwydatnienie"/>
                <w:rFonts w:cs="Tahoma"/>
                <w:i w:val="0"/>
                <w:szCs w:val="22"/>
              </w:rPr>
              <w:t>z przetwarzaniem danych osobowych i w sprawie swobodnego przepływu takich danych oraz uchylenia dyrektywy 95/46WE (Dz. Urz. UE. L Nr 119), zwanego ROD</w:t>
            </w:r>
            <w:r>
              <w:rPr>
                <w:rStyle w:val="Uwydatnienie"/>
                <w:rFonts w:cs="Tahoma"/>
                <w:i w:val="0"/>
                <w:szCs w:val="22"/>
              </w:rPr>
              <w:t xml:space="preserve">O - </w:t>
            </w:r>
            <w:r w:rsidRPr="00DC6EC3">
              <w:rPr>
                <w:rStyle w:val="Uwydatnienie"/>
                <w:rFonts w:cs="Tahoma"/>
                <w:i w:val="0"/>
                <w:szCs w:val="22"/>
              </w:rPr>
              <w:t>Powiatowy Urząd Pracy w Olkuszu</w:t>
            </w:r>
            <w:r>
              <w:rPr>
                <w:rStyle w:val="Uwydatnienie"/>
                <w:rFonts w:cs="Tahoma"/>
                <w:i w:val="0"/>
                <w:szCs w:val="22"/>
              </w:rPr>
              <w:t xml:space="preserve"> informuje, że:</w:t>
            </w:r>
          </w:p>
          <w:p w14:paraId="325ACAFA" w14:textId="77777777" w:rsidR="00DA26E9" w:rsidRDefault="00DA26E9" w:rsidP="00A24B18">
            <w:pPr>
              <w:numPr>
                <w:ilvl w:val="0"/>
                <w:numId w:val="2"/>
              </w:numPr>
              <w:spacing w:after="0"/>
              <w:ind w:left="357" w:hanging="357"/>
            </w:pPr>
            <w:r w:rsidRPr="000A2611">
              <w:t xml:space="preserve">Administratorem Pani/Pana danych osobowych jest: </w:t>
            </w:r>
            <w:r>
              <w:t xml:space="preserve">Powiatowy Urząd Pracy w Olkuszu </w:t>
            </w:r>
            <w:r w:rsidRPr="000A2611">
              <w:t xml:space="preserve">reprezentowany przez Dyrektora Powiatowego Urzędu Pracy w Olkuszu z siedzibą przy </w:t>
            </w:r>
            <w:r>
              <w:br/>
            </w:r>
            <w:r w:rsidRPr="000A2611">
              <w:t>ul. Minkiewicza 2, w Ol</w:t>
            </w:r>
            <w:r>
              <w:t xml:space="preserve">kuszu 32-300 Olkusz, tel.: 32 6434348, </w:t>
            </w:r>
            <w:r w:rsidRPr="000A2611">
              <w:t>32</w:t>
            </w:r>
            <w:r>
              <w:t xml:space="preserve"> 6413402, </w:t>
            </w:r>
            <w:r w:rsidRPr="000A2611">
              <w:t xml:space="preserve">adres email: </w:t>
            </w:r>
            <w:hyperlink r:id="rId6" w:history="1">
              <w:r w:rsidRPr="000D2FF9">
                <w:rPr>
                  <w:color w:val="0070C0"/>
                  <w:u w:val="single"/>
                </w:rPr>
                <w:t>krol@praca.gov.pl</w:t>
              </w:r>
            </w:hyperlink>
          </w:p>
          <w:p w14:paraId="6029A8B1" w14:textId="77777777" w:rsidR="006B2C76" w:rsidRDefault="00DA26E9" w:rsidP="00A24B18">
            <w:pPr>
              <w:numPr>
                <w:ilvl w:val="0"/>
                <w:numId w:val="2"/>
              </w:numPr>
              <w:spacing w:after="0"/>
              <w:ind w:left="357" w:hanging="357"/>
            </w:pPr>
            <w:r w:rsidRPr="000A2611">
              <w:t xml:space="preserve">Nadzór nad prawidłowym przetwarzaniem danych osobowych w Powiatowym Urzędzie Pracy </w:t>
            </w:r>
          </w:p>
          <w:p w14:paraId="39398044" w14:textId="77777777" w:rsidR="006B2C76" w:rsidRDefault="00DA26E9" w:rsidP="006B2C76">
            <w:pPr>
              <w:spacing w:after="0"/>
              <w:ind w:left="357"/>
            </w:pPr>
            <w:proofErr w:type="gramStart"/>
            <w:r w:rsidRPr="000A2611">
              <w:t>w</w:t>
            </w:r>
            <w:proofErr w:type="gramEnd"/>
            <w:r w:rsidRPr="000A2611">
              <w:t xml:space="preserve"> Olkuszu sprawuje Administrator Bezpieczeństwa Informacji (Inspektor Danych Osobowych) kontakt: Powiatowy Urząd Pracy w Olkuszu przy ul. Minkiewicz</w:t>
            </w:r>
            <w:r>
              <w:t xml:space="preserve">a 2, tel.: 32 6434348, wew.35, </w:t>
            </w:r>
          </w:p>
          <w:p w14:paraId="6DFA951B" w14:textId="77777777" w:rsidR="00DA26E9" w:rsidRPr="00161CEB" w:rsidRDefault="00DA26E9" w:rsidP="006B2C76">
            <w:pPr>
              <w:spacing w:after="0"/>
              <w:ind w:left="357"/>
            </w:pPr>
            <w:r>
              <w:t>32 64134</w:t>
            </w:r>
            <w:r w:rsidRPr="000A2611">
              <w:t xml:space="preserve">02 wew. </w:t>
            </w:r>
            <w:r>
              <w:t>35, adres e-</w:t>
            </w:r>
            <w:r w:rsidRPr="000A2611">
              <w:t>mail:</w:t>
            </w:r>
            <w:r w:rsidR="00C62717">
              <w:t xml:space="preserve"> </w:t>
            </w:r>
            <w:hyperlink r:id="rId7" w:history="1">
              <w:r w:rsidR="00C62717" w:rsidRPr="006234C3">
                <w:rPr>
                  <w:rStyle w:val="Hipercze"/>
                </w:rPr>
                <w:t>m.jarosz@olkusz.praca.gov.pl</w:t>
              </w:r>
            </w:hyperlink>
          </w:p>
          <w:p w14:paraId="413715EF" w14:textId="77777777" w:rsidR="006B2C76" w:rsidRPr="00C62717" w:rsidRDefault="00DA26E9" w:rsidP="00161CEB">
            <w:pPr>
              <w:numPr>
                <w:ilvl w:val="0"/>
                <w:numId w:val="2"/>
              </w:numPr>
              <w:spacing w:after="0"/>
              <w:ind w:left="357" w:hanging="357"/>
              <w:rPr>
                <w:rStyle w:val="Uwydatnienie"/>
                <w:i w:val="0"/>
                <w:iCs w:val="0"/>
              </w:rPr>
            </w:pPr>
            <w:r w:rsidRPr="00C62717">
              <w:t xml:space="preserve">Podstawą prawną przetwarzania Pani/Pana danych osobowych jest </w:t>
            </w:r>
            <w:r w:rsidR="00161CEB" w:rsidRPr="00C62717">
              <w:t>art. 6 ust. 1 lit. a Rozporządzenia Parlamentu Europejskiego i Rady</w:t>
            </w:r>
            <w:r w:rsidR="00161CEB" w:rsidRPr="00C62717">
              <w:rPr>
                <w:b/>
              </w:rPr>
              <w:t xml:space="preserve"> </w:t>
            </w:r>
            <w:r w:rsidR="00161CEB" w:rsidRPr="00C62717">
              <w:rPr>
                <w:rStyle w:val="Uwydatnienie"/>
                <w:rFonts w:cs="Tahoma"/>
                <w:i w:val="0"/>
                <w:szCs w:val="22"/>
              </w:rPr>
              <w:t xml:space="preserve">Europy (UE) 2016/679 z 27 kwietnia 2016 r. </w:t>
            </w:r>
          </w:p>
          <w:p w14:paraId="795145AA" w14:textId="77777777" w:rsidR="00161CEB" w:rsidRPr="00C62717" w:rsidRDefault="00161CEB" w:rsidP="006B2C76">
            <w:pPr>
              <w:spacing w:after="0"/>
              <w:ind w:left="357"/>
            </w:pPr>
            <w:proofErr w:type="gramStart"/>
            <w:r w:rsidRPr="00C62717">
              <w:rPr>
                <w:rStyle w:val="Uwydatnienie"/>
                <w:rFonts w:cs="Tahoma"/>
                <w:i w:val="0"/>
                <w:szCs w:val="22"/>
              </w:rPr>
              <w:t>w</w:t>
            </w:r>
            <w:proofErr w:type="gramEnd"/>
            <w:r w:rsidRPr="00C62717">
              <w:rPr>
                <w:rStyle w:val="Uwydatnienie"/>
                <w:rFonts w:cs="Tahoma"/>
                <w:i w:val="0"/>
                <w:szCs w:val="22"/>
              </w:rPr>
              <w:t xml:space="preserve"> sprawie ochrony osób fizycznych w związku z przetwarzaniem danych osobowych i w sprawie swobodnego przepływu takich danych oraz uchylenia dyrektywy 95/46WE (Dz. Urz. UE. L Nr 119), zwanego RODO.</w:t>
            </w:r>
          </w:p>
          <w:p w14:paraId="3DEA94C7" w14:textId="77777777" w:rsidR="007F09DB" w:rsidRPr="00C62717" w:rsidRDefault="004D6E38" w:rsidP="00161CEB">
            <w:pPr>
              <w:numPr>
                <w:ilvl w:val="0"/>
                <w:numId w:val="2"/>
              </w:numPr>
              <w:spacing w:after="0"/>
              <w:ind w:left="357" w:hanging="357"/>
            </w:pPr>
            <w:r w:rsidRPr="00C62717">
              <w:t>Pani/</w:t>
            </w:r>
            <w:r w:rsidR="007F09DB" w:rsidRPr="00C62717">
              <w:t>Pana dane osobowe będą przetwarzane:</w:t>
            </w:r>
          </w:p>
          <w:p w14:paraId="6B5A603F" w14:textId="5E2829CA" w:rsidR="007F09DB" w:rsidRPr="00C62717" w:rsidRDefault="007F09DB" w:rsidP="00A24B18">
            <w:pPr>
              <w:pStyle w:val="Akapitzlist"/>
              <w:numPr>
                <w:ilvl w:val="0"/>
                <w:numId w:val="3"/>
              </w:numPr>
              <w:spacing w:after="0"/>
            </w:pPr>
            <w:proofErr w:type="gramStart"/>
            <w:r w:rsidRPr="00C62717">
              <w:t>w</w:t>
            </w:r>
            <w:proofErr w:type="gramEnd"/>
            <w:r w:rsidRPr="00C62717">
              <w:t xml:space="preserve"> celach związa</w:t>
            </w:r>
            <w:r w:rsidR="007A17EB" w:rsidRPr="00C62717">
              <w:t xml:space="preserve">nych bezpośrednio z konkursem </w:t>
            </w:r>
            <w:r w:rsidR="004B3BB3">
              <w:t>kulinarnym</w:t>
            </w:r>
            <w:r w:rsidR="009D588C">
              <w:t>, pn. „</w:t>
            </w:r>
            <w:r w:rsidR="0014057E">
              <w:t>Talent i Praca – Piekielna Kuchnia</w:t>
            </w:r>
            <w:r w:rsidR="004D6E38" w:rsidRPr="00C62717">
              <w:t xml:space="preserve">” </w:t>
            </w:r>
            <w:r w:rsidR="007A17EB" w:rsidRPr="00C62717">
              <w:t>(</w:t>
            </w:r>
            <w:r w:rsidRPr="00C62717">
              <w:t>przyjęcie pracy konkursowej, rozstrzygnięcie konkursu</w:t>
            </w:r>
            <w:r w:rsidR="007A17EB" w:rsidRPr="00C62717">
              <w:t>, udostępnienie informacji o zwycięzcach, odebrania nagrody</w:t>
            </w:r>
            <w:r w:rsidRPr="00C62717">
              <w:t>) na podstawie RODO, us</w:t>
            </w:r>
            <w:r w:rsidR="00FF4CC8" w:rsidRPr="00C62717">
              <w:t>tawy o prawie autorskim i prawach pokrewnych oraz ustawy Kodeks cywilny,</w:t>
            </w:r>
          </w:p>
          <w:p w14:paraId="052B3572" w14:textId="77777777" w:rsidR="006B2C76" w:rsidRPr="00C62717" w:rsidRDefault="00FF4CC8" w:rsidP="00A24B18">
            <w:pPr>
              <w:pStyle w:val="Akapitzlist"/>
              <w:numPr>
                <w:ilvl w:val="0"/>
                <w:numId w:val="3"/>
              </w:numPr>
              <w:spacing w:after="0"/>
            </w:pPr>
            <w:proofErr w:type="gramStart"/>
            <w:r w:rsidRPr="00C62717">
              <w:t>w</w:t>
            </w:r>
            <w:proofErr w:type="gramEnd"/>
            <w:r w:rsidRPr="00C62717">
              <w:t xml:space="preserve"> celu promocji konkursu i wizerunku na podstawie RODO, ustawy o prawie autorskim </w:t>
            </w:r>
          </w:p>
          <w:p w14:paraId="65AE00E5" w14:textId="77777777" w:rsidR="00FF4CC8" w:rsidRDefault="00FF4CC8" w:rsidP="006B2C76">
            <w:pPr>
              <w:pStyle w:val="Akapitzlist"/>
              <w:spacing w:after="0"/>
              <w:ind w:left="1077"/>
            </w:pPr>
            <w:proofErr w:type="gramStart"/>
            <w:r w:rsidRPr="00C62717">
              <w:t>i</w:t>
            </w:r>
            <w:proofErr w:type="gramEnd"/>
            <w:r w:rsidRPr="00C62717">
              <w:t xml:space="preserve"> prawach</w:t>
            </w:r>
            <w:r w:rsidR="00161CEB" w:rsidRPr="00C62717">
              <w:t xml:space="preserve"> pokrewnych oraz kodeks cywilny.</w:t>
            </w:r>
          </w:p>
          <w:p w14:paraId="5F655104" w14:textId="77777777" w:rsidR="006B2C76" w:rsidRDefault="00DA26E9" w:rsidP="00A24B18">
            <w:pPr>
              <w:numPr>
                <w:ilvl w:val="0"/>
                <w:numId w:val="2"/>
              </w:numPr>
              <w:spacing w:after="0"/>
              <w:ind w:left="357" w:hanging="357"/>
            </w:pPr>
            <w:r w:rsidRPr="000A2611">
              <w:t xml:space="preserve">Przysługuje Pani/ Panu prawo dostępu do treści danych oraz prawo żądania ich sprostowania, usunięcia lub ograniczenia przetwarzania. W zakresie, w jakim podstawą przetwarzania Pani/ Pana danych osobowych jest przesłanka prawnie uzasadnionego interesu administratora, przysługuje Pani/Panu prawo wniesienia sprzeciwu wobec przetwarzania Pani/ Pana danych osobowych. </w:t>
            </w:r>
          </w:p>
          <w:p w14:paraId="4CE20202" w14:textId="7DC33AF6" w:rsidR="00DA26E9" w:rsidRDefault="00DA26E9" w:rsidP="006B2C76">
            <w:pPr>
              <w:spacing w:after="0"/>
              <w:ind w:left="357"/>
            </w:pPr>
            <w:r w:rsidRPr="000A2611">
              <w:t xml:space="preserve">W zakresie, w jakim Pani/ Pana dane są przetwarzane </w:t>
            </w:r>
            <w:r w:rsidR="001B06DC">
              <w:t>w ce</w:t>
            </w:r>
            <w:r w:rsidR="001B06DC" w:rsidRPr="00C62717">
              <w:t xml:space="preserve">lu </w:t>
            </w:r>
            <w:r w:rsidR="001B06DC" w:rsidRPr="00C62717">
              <w:rPr>
                <w:rStyle w:val="Uwydatnienie"/>
                <w:rFonts w:cs="Tahoma"/>
                <w:i w:val="0"/>
                <w:szCs w:val="22"/>
              </w:rPr>
              <w:t xml:space="preserve">wzięcia udziału w konkursie </w:t>
            </w:r>
            <w:r w:rsidR="004B3BB3">
              <w:t>kulinarnym</w:t>
            </w:r>
            <w:r w:rsidR="001B06DC" w:rsidRPr="00C62717">
              <w:t xml:space="preserve">, </w:t>
            </w:r>
            <w:r w:rsidR="0024752A">
              <w:t>pt. „</w:t>
            </w:r>
            <w:r w:rsidR="0014057E">
              <w:t>Talent i Praca – Piekielna Kuchnia”</w:t>
            </w:r>
            <w:r w:rsidR="001B06DC">
              <w:t xml:space="preserve"> </w:t>
            </w:r>
            <w:r w:rsidRPr="000A2611">
              <w:t>przysługuje Pani/ Panu także prawo do przenoszenia danych osobowych.</w:t>
            </w:r>
            <w:r w:rsidRPr="000A2611">
              <w:br/>
              <w:t>Przysługuje Pani/Panu prawo do wniesienia skargi do organu nadzorczego zajmującego się ochrona danych osobowych (tj.: Prezesa Urzędu Ochrony Danych Osobowych).</w:t>
            </w:r>
          </w:p>
          <w:p w14:paraId="1573F4B9" w14:textId="77777777" w:rsidR="00DA26E9" w:rsidRDefault="00DA26E9" w:rsidP="00A24B18">
            <w:pPr>
              <w:numPr>
                <w:ilvl w:val="0"/>
                <w:numId w:val="2"/>
              </w:numPr>
              <w:spacing w:after="0"/>
              <w:ind w:left="357" w:hanging="357"/>
            </w:pPr>
            <w:r w:rsidRPr="000A2611">
              <w:lastRenderedPageBreak/>
              <w:t>Pozyskane Pana/ Pani dane osobowe będą udostępniane tylko instytucjom upoważnionym z mocy prawa</w:t>
            </w:r>
            <w:r>
              <w:t>.</w:t>
            </w:r>
          </w:p>
          <w:p w14:paraId="1C802990" w14:textId="77777777" w:rsidR="00DA26E9" w:rsidRPr="00845384" w:rsidRDefault="00DA26E9" w:rsidP="00A24B18">
            <w:pPr>
              <w:numPr>
                <w:ilvl w:val="0"/>
                <w:numId w:val="2"/>
              </w:numPr>
              <w:spacing w:after="0"/>
              <w:ind w:left="357" w:hanging="357"/>
            </w:pPr>
            <w:r w:rsidRPr="000A2611">
              <w:t>Dane osobowe Pani/ Pana będą przechowywane zgodnie z kategorią archiwalną ujętą w jednolitym rzeczowym wykazie akt, który jest dostępny w siedzibie Powiatowego Urzędu Pracy w Olkuszu</w:t>
            </w:r>
          </w:p>
        </w:tc>
      </w:tr>
    </w:tbl>
    <w:p w14:paraId="23952CFA" w14:textId="77777777" w:rsidR="00675F2D" w:rsidRDefault="00675F2D"/>
    <w:p w14:paraId="2CEB4A6A" w14:textId="77777777" w:rsidR="003618C8" w:rsidRDefault="003618C8"/>
    <w:p w14:paraId="599284F2" w14:textId="77777777" w:rsidR="003618C8" w:rsidRDefault="003618C8"/>
    <w:p w14:paraId="650319D8" w14:textId="77777777" w:rsidR="003618C8" w:rsidRDefault="003618C8">
      <w:r>
        <w:t>Oświadczam, że zapoznałem się z</w:t>
      </w:r>
      <w:r w:rsidRPr="003618C8">
        <w:rPr>
          <w:rStyle w:val="Uwydatnienie"/>
          <w:i w:val="0"/>
          <w:iCs w:val="0"/>
        </w:rPr>
        <w:t xml:space="preserve"> </w:t>
      </w:r>
      <w:r w:rsidR="00197009">
        <w:rPr>
          <w:rStyle w:val="Uwydatnienie"/>
          <w:i w:val="0"/>
          <w:iCs w:val="0"/>
        </w:rPr>
        <w:t xml:space="preserve">powyższą </w:t>
      </w:r>
      <w:r>
        <w:rPr>
          <w:rStyle w:val="Uwydatnienie"/>
          <w:i w:val="0"/>
          <w:iCs w:val="0"/>
        </w:rPr>
        <w:t xml:space="preserve">klauzulą informacyjną </w:t>
      </w:r>
      <w:r w:rsidRPr="008B1641">
        <w:rPr>
          <w:rStyle w:val="Uwydatnienie"/>
          <w:i w:val="0"/>
          <w:iCs w:val="0"/>
        </w:rPr>
        <w:t>w związku z przetwarzaniem danych osobowych</w:t>
      </w:r>
      <w:r>
        <w:rPr>
          <w:rStyle w:val="Uwydatnienie"/>
          <w:i w:val="0"/>
          <w:iCs w:val="0"/>
        </w:rPr>
        <w:t>.</w:t>
      </w:r>
    </w:p>
    <w:p w14:paraId="43035CD1" w14:textId="77777777" w:rsidR="003618C8" w:rsidRDefault="003618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</w:tblGrid>
      <w:tr w:rsidR="009703C0" w14:paraId="47603245" w14:textId="77777777" w:rsidTr="00C62717">
        <w:trPr>
          <w:trHeight w:val="1701"/>
        </w:trPr>
        <w:tc>
          <w:tcPr>
            <w:tcW w:w="4957" w:type="dxa"/>
          </w:tcPr>
          <w:p w14:paraId="730CA699" w14:textId="77777777" w:rsidR="009703C0" w:rsidRDefault="009703C0"/>
        </w:tc>
      </w:tr>
    </w:tbl>
    <w:p w14:paraId="5075501D" w14:textId="77777777" w:rsidR="009703C0" w:rsidRDefault="003618C8" w:rsidP="009703C0">
      <w:pPr>
        <w:spacing w:after="0" w:line="240" w:lineRule="auto"/>
        <w:rPr>
          <w:rFonts w:cs="Tahoma"/>
          <w:sz w:val="16"/>
          <w:szCs w:val="16"/>
        </w:rPr>
      </w:pPr>
      <w:proofErr w:type="gramStart"/>
      <w:r w:rsidRPr="00ED4380">
        <w:rPr>
          <w:rFonts w:cs="Tahoma"/>
          <w:sz w:val="16"/>
          <w:szCs w:val="16"/>
        </w:rPr>
        <w:t>data</w:t>
      </w:r>
      <w:proofErr w:type="gramEnd"/>
      <w:r w:rsidRPr="00ED4380">
        <w:rPr>
          <w:rFonts w:cs="Tahoma"/>
          <w:sz w:val="16"/>
          <w:szCs w:val="16"/>
        </w:rPr>
        <w:t xml:space="preserve"> i cz</w:t>
      </w:r>
      <w:r>
        <w:rPr>
          <w:rFonts w:cs="Tahoma"/>
          <w:sz w:val="16"/>
          <w:szCs w:val="16"/>
        </w:rPr>
        <w:t>ytelny podpis rodzica/opiekuna</w:t>
      </w:r>
      <w:r w:rsidR="009703C0">
        <w:rPr>
          <w:rFonts w:cs="Tahoma"/>
          <w:sz w:val="16"/>
          <w:szCs w:val="16"/>
        </w:rPr>
        <w:t xml:space="preserve"> osoby niepełnoletniej</w:t>
      </w:r>
      <w:r>
        <w:rPr>
          <w:rFonts w:cs="Tahoma"/>
          <w:sz w:val="16"/>
          <w:szCs w:val="16"/>
        </w:rPr>
        <w:t>/</w:t>
      </w:r>
    </w:p>
    <w:p w14:paraId="3F8F5A94" w14:textId="77777777" w:rsidR="003618C8" w:rsidRDefault="003618C8" w:rsidP="003618C8">
      <w:pPr>
        <w:spacing w:line="240" w:lineRule="auto"/>
        <w:rPr>
          <w:rFonts w:cs="Tahoma"/>
          <w:sz w:val="16"/>
          <w:szCs w:val="16"/>
        </w:rPr>
      </w:pPr>
      <w:proofErr w:type="gramStart"/>
      <w:r>
        <w:rPr>
          <w:rFonts w:cs="Tahoma"/>
          <w:sz w:val="16"/>
          <w:szCs w:val="16"/>
        </w:rPr>
        <w:t>autora</w:t>
      </w:r>
      <w:proofErr w:type="gramEnd"/>
      <w:r w:rsidR="003611FF">
        <w:rPr>
          <w:rFonts w:cs="Tahoma"/>
          <w:sz w:val="16"/>
          <w:szCs w:val="16"/>
        </w:rPr>
        <w:t xml:space="preserve"> pracy konkursowej</w:t>
      </w:r>
      <w:r>
        <w:rPr>
          <w:rFonts w:cs="Tahoma"/>
          <w:sz w:val="16"/>
          <w:szCs w:val="16"/>
        </w:rPr>
        <w:t>*</w:t>
      </w:r>
    </w:p>
    <w:p w14:paraId="7992A4C5" w14:textId="77777777" w:rsidR="003618C8" w:rsidRDefault="003618C8" w:rsidP="003618C8">
      <w:pPr>
        <w:spacing w:line="240" w:lineRule="auto"/>
        <w:rPr>
          <w:rFonts w:cs="Tahoma"/>
          <w:sz w:val="16"/>
          <w:szCs w:val="16"/>
        </w:rPr>
      </w:pPr>
    </w:p>
    <w:p w14:paraId="09C824F0" w14:textId="77777777" w:rsidR="003618C8" w:rsidRDefault="003618C8" w:rsidP="003618C8">
      <w:pPr>
        <w:spacing w:line="240" w:lineRule="auto"/>
        <w:rPr>
          <w:rFonts w:cs="Tahoma"/>
          <w:sz w:val="16"/>
          <w:szCs w:val="16"/>
        </w:rPr>
      </w:pPr>
    </w:p>
    <w:p w14:paraId="5E3DB8F8" w14:textId="77777777" w:rsidR="003618C8" w:rsidRPr="00ED4380" w:rsidRDefault="003618C8" w:rsidP="003618C8">
      <w:pPr>
        <w:spacing w:line="240" w:lineRule="auto"/>
        <w:rPr>
          <w:rFonts w:cs="Tahoma"/>
          <w:sz w:val="16"/>
          <w:szCs w:val="16"/>
        </w:rPr>
      </w:pPr>
      <w:r w:rsidRPr="00ED4380">
        <w:rPr>
          <w:rFonts w:cs="Tahoma"/>
          <w:sz w:val="16"/>
          <w:szCs w:val="16"/>
        </w:rPr>
        <w:t xml:space="preserve">                               </w:t>
      </w:r>
      <w:r>
        <w:rPr>
          <w:rFonts w:cs="Tahoma"/>
          <w:sz w:val="16"/>
          <w:szCs w:val="16"/>
        </w:rPr>
        <w:t xml:space="preserve">                   </w:t>
      </w:r>
      <w:r w:rsidRPr="00ED4380">
        <w:rPr>
          <w:rFonts w:cs="Tahoma"/>
          <w:sz w:val="16"/>
          <w:szCs w:val="16"/>
        </w:rPr>
        <w:t xml:space="preserve"> </w:t>
      </w:r>
    </w:p>
    <w:p w14:paraId="00EDDB43" w14:textId="77777777" w:rsidR="003618C8" w:rsidRPr="00ED4380" w:rsidRDefault="003618C8" w:rsidP="003618C8">
      <w:pPr>
        <w:spacing w:after="0" w:line="240" w:lineRule="auto"/>
        <w:rPr>
          <w:rFonts w:cs="Tahoma"/>
          <w:sz w:val="16"/>
          <w:szCs w:val="16"/>
        </w:rPr>
      </w:pPr>
    </w:p>
    <w:p w14:paraId="400152A9" w14:textId="77777777" w:rsidR="003618C8" w:rsidRPr="00ED4380" w:rsidRDefault="003618C8" w:rsidP="003618C8">
      <w:pPr>
        <w:spacing w:after="0" w:line="240" w:lineRule="auto"/>
        <w:rPr>
          <w:rFonts w:cs="Tahoma"/>
          <w:sz w:val="16"/>
          <w:szCs w:val="16"/>
        </w:rPr>
      </w:pPr>
      <w:r w:rsidRPr="00ED4380">
        <w:rPr>
          <w:rFonts w:cs="Tahoma"/>
          <w:sz w:val="16"/>
          <w:szCs w:val="16"/>
        </w:rPr>
        <w:t xml:space="preserve"> * nieprawidłowe skreślić</w:t>
      </w:r>
    </w:p>
    <w:p w14:paraId="0DCCF584" w14:textId="77777777" w:rsidR="003618C8" w:rsidRDefault="003618C8"/>
    <w:sectPr w:rsidR="003618C8" w:rsidSect="00FC53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FE07B1"/>
    <w:multiLevelType w:val="hybridMultilevel"/>
    <w:tmpl w:val="A02E8D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F383F"/>
    <w:multiLevelType w:val="hybridMultilevel"/>
    <w:tmpl w:val="12C098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6"/>
    <w:rsid w:val="00044E0B"/>
    <w:rsid w:val="000C0E54"/>
    <w:rsid w:val="000D2FF9"/>
    <w:rsid w:val="000D3774"/>
    <w:rsid w:val="0014057E"/>
    <w:rsid w:val="00161CEB"/>
    <w:rsid w:val="00197009"/>
    <w:rsid w:val="001B06DC"/>
    <w:rsid w:val="0024752A"/>
    <w:rsid w:val="002F7F4D"/>
    <w:rsid w:val="003065C4"/>
    <w:rsid w:val="003345CF"/>
    <w:rsid w:val="00336925"/>
    <w:rsid w:val="003611FF"/>
    <w:rsid w:val="003618C8"/>
    <w:rsid w:val="00385787"/>
    <w:rsid w:val="00386CC3"/>
    <w:rsid w:val="00390858"/>
    <w:rsid w:val="003F7A8B"/>
    <w:rsid w:val="00480A51"/>
    <w:rsid w:val="004B3BB3"/>
    <w:rsid w:val="004D6E38"/>
    <w:rsid w:val="004F244B"/>
    <w:rsid w:val="005A17AA"/>
    <w:rsid w:val="005C3699"/>
    <w:rsid w:val="00665BBC"/>
    <w:rsid w:val="00665E32"/>
    <w:rsid w:val="00675F2D"/>
    <w:rsid w:val="00681416"/>
    <w:rsid w:val="00685669"/>
    <w:rsid w:val="006B2C76"/>
    <w:rsid w:val="006F62AB"/>
    <w:rsid w:val="00747132"/>
    <w:rsid w:val="007A17EB"/>
    <w:rsid w:val="007F09DB"/>
    <w:rsid w:val="00853894"/>
    <w:rsid w:val="00865086"/>
    <w:rsid w:val="008672BF"/>
    <w:rsid w:val="009703C0"/>
    <w:rsid w:val="009D588C"/>
    <w:rsid w:val="00A24B18"/>
    <w:rsid w:val="00A64526"/>
    <w:rsid w:val="00AA2B1C"/>
    <w:rsid w:val="00AC5D42"/>
    <w:rsid w:val="00C62717"/>
    <w:rsid w:val="00CE42C0"/>
    <w:rsid w:val="00D4187E"/>
    <w:rsid w:val="00D868EE"/>
    <w:rsid w:val="00DA26E9"/>
    <w:rsid w:val="00E627A9"/>
    <w:rsid w:val="00EA1307"/>
    <w:rsid w:val="00EA754A"/>
    <w:rsid w:val="00F204D8"/>
    <w:rsid w:val="00F43D83"/>
    <w:rsid w:val="00F56E0C"/>
    <w:rsid w:val="00F705C7"/>
    <w:rsid w:val="00FC53E0"/>
    <w:rsid w:val="00FE5BD1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3FB6"/>
  <w15:chartTrackingRefBased/>
  <w15:docId w15:val="{63B81177-87B8-46A2-84F8-E0AFA63B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BBC"/>
    <w:pPr>
      <w:spacing w:after="120" w:line="360" w:lineRule="auto"/>
    </w:pPr>
    <w:rPr>
      <w:rFonts w:ascii="Tahoma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5CF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161CEB"/>
    <w:pPr>
      <w:keepNext/>
      <w:keepLines/>
      <w:framePr w:hSpace="141" w:wrap="around" w:vAnchor="page" w:hAnchor="margin" w:y="781"/>
      <w:tabs>
        <w:tab w:val="num" w:pos="0"/>
      </w:tabs>
      <w:spacing w:after="0" w:line="240" w:lineRule="auto"/>
      <w:jc w:val="center"/>
      <w:outlineLvl w:val="1"/>
    </w:pPr>
    <w:rPr>
      <w:rFonts w:cs="Cambria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5787"/>
    <w:pPr>
      <w:keepNext/>
      <w:keepLines/>
      <w:spacing w:before="40" w:after="0"/>
      <w:outlineLvl w:val="2"/>
    </w:pPr>
    <w:rPr>
      <w:rFonts w:eastAsiaTheme="majorEastAsia" w:cstheme="majorBid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5CF"/>
    <w:rPr>
      <w:rFonts w:ascii="Tahoma" w:eastAsiaTheme="majorEastAsia" w:hAnsi="Tahom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61CEB"/>
    <w:rPr>
      <w:rFonts w:ascii="Tahoma" w:hAnsi="Tahoma" w:cs="Cambria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5787"/>
    <w:rPr>
      <w:rFonts w:ascii="Tahoma" w:eastAsiaTheme="majorEastAsia" w:hAnsi="Tahoma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4526"/>
    <w:pPr>
      <w:tabs>
        <w:tab w:val="center" w:pos="4536"/>
        <w:tab w:val="right" w:pos="9072"/>
      </w:tabs>
      <w:spacing w:after="16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26"/>
    <w:rPr>
      <w:rFonts w:ascii="Tahoma" w:hAnsi="Tahoma" w:cs="Times New Roman"/>
      <w:szCs w:val="24"/>
      <w:lang w:eastAsia="pl-PL"/>
    </w:rPr>
  </w:style>
  <w:style w:type="character" w:styleId="Uwydatnienie">
    <w:name w:val="Emphasis"/>
    <w:uiPriority w:val="20"/>
    <w:qFormat/>
    <w:rsid w:val="00FE5BD1"/>
    <w:rPr>
      <w:i/>
      <w:iCs/>
    </w:rPr>
  </w:style>
  <w:style w:type="paragraph" w:styleId="Akapitzlist">
    <w:name w:val="List Paragraph"/>
    <w:basedOn w:val="Normalny"/>
    <w:uiPriority w:val="34"/>
    <w:qFormat/>
    <w:rsid w:val="003908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99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2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2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jarosz@olkusz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ol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F434-40C4-4A81-BD06-B3D0DCC2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Polner</dc:creator>
  <cp:keywords/>
  <dc:description/>
  <cp:lastModifiedBy>Izabela Polner</cp:lastModifiedBy>
  <cp:revision>2</cp:revision>
  <cp:lastPrinted>2023-09-18T09:32:00Z</cp:lastPrinted>
  <dcterms:created xsi:type="dcterms:W3CDTF">2023-09-18T11:43:00Z</dcterms:created>
  <dcterms:modified xsi:type="dcterms:W3CDTF">2023-09-18T11:43:00Z</dcterms:modified>
</cp:coreProperties>
</file>