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173E" w14:textId="14FBB68F" w:rsidR="00B259B7" w:rsidRPr="00F42174" w:rsidRDefault="00B259B7" w:rsidP="002A0E87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REGULAMIN KONKURSU </w:t>
      </w:r>
      <w:r w:rsidR="00292526">
        <w:rPr>
          <w:rFonts w:ascii="Tahoma" w:eastAsia="Calibri" w:hAnsi="Tahoma" w:cs="Tahoma"/>
          <w:b/>
          <w:bCs/>
          <w:sz w:val="22"/>
          <w:szCs w:val="22"/>
          <w:lang w:eastAsia="en-US"/>
        </w:rPr>
        <w:t>KULINARNEGO</w:t>
      </w: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„</w:t>
      </w:r>
      <w:r w:rsidR="00F05C1B">
        <w:rPr>
          <w:rFonts w:ascii="Tahoma" w:eastAsia="Calibri" w:hAnsi="Tahoma" w:cs="Tahoma"/>
          <w:b/>
          <w:bCs/>
          <w:sz w:val="22"/>
          <w:szCs w:val="22"/>
          <w:lang w:eastAsia="en-US"/>
        </w:rPr>
        <w:t>Talent i Praca – Piekielna Kuchnia</w:t>
      </w: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>”</w:t>
      </w:r>
    </w:p>
    <w:p w14:paraId="53B17ADE" w14:textId="77777777" w:rsidR="00B259B7" w:rsidRPr="00F42174" w:rsidRDefault="00B259B7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5AC36C37" w14:textId="77777777" w:rsidR="00B259B7" w:rsidRPr="00F42174" w:rsidRDefault="00B259B7" w:rsidP="002A5CEE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>§ 1</w:t>
      </w:r>
    </w:p>
    <w:p w14:paraId="161B6475" w14:textId="77777777" w:rsidR="00B259B7" w:rsidRPr="00F42174" w:rsidRDefault="00B259B7" w:rsidP="002A5CEE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>Cele Konkursu</w:t>
      </w:r>
    </w:p>
    <w:p w14:paraId="33E99440" w14:textId="77777777" w:rsidR="00B259B7" w:rsidRPr="00F42174" w:rsidRDefault="00B259B7" w:rsidP="002A0E87">
      <w:pPr>
        <w:rPr>
          <w:rFonts w:ascii="Tahoma" w:eastAsia="Calibri" w:hAnsi="Tahoma" w:cs="Tahoma"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sz w:val="22"/>
          <w:szCs w:val="22"/>
          <w:lang w:eastAsia="en-US"/>
        </w:rPr>
        <w:t>Cel Konkursu:</w:t>
      </w:r>
    </w:p>
    <w:p w14:paraId="22E93A7C" w14:textId="19F56A56" w:rsidR="00B259B7" w:rsidRPr="002A5CEE" w:rsidRDefault="004603B5" w:rsidP="002A5CEE">
      <w:pPr>
        <w:pStyle w:val="Akapitzlist"/>
        <w:numPr>
          <w:ilvl w:val="0"/>
          <w:numId w:val="16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Promocja kuchni włoskiej,</w:t>
      </w:r>
    </w:p>
    <w:p w14:paraId="68757BB7" w14:textId="67CE7B80" w:rsidR="00B259B7" w:rsidRPr="002A5CEE" w:rsidRDefault="004603B5" w:rsidP="002A5CEE">
      <w:pPr>
        <w:pStyle w:val="Akapitzlist"/>
        <w:numPr>
          <w:ilvl w:val="0"/>
          <w:numId w:val="16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Wymiana doświadczeń kulinarnych i przepisów na </w:t>
      </w:r>
      <w:r w:rsidR="009C58C5">
        <w:rPr>
          <w:rFonts w:ascii="Tahoma" w:eastAsia="Calibri" w:hAnsi="Tahoma" w:cs="Tahoma"/>
          <w:sz w:val="22"/>
          <w:szCs w:val="22"/>
          <w:lang w:eastAsia="en-US"/>
        </w:rPr>
        <w:t xml:space="preserve">włoskie </w:t>
      </w:r>
      <w:r>
        <w:rPr>
          <w:rFonts w:ascii="Tahoma" w:eastAsia="Calibri" w:hAnsi="Tahoma" w:cs="Tahoma"/>
          <w:sz w:val="22"/>
          <w:szCs w:val="22"/>
          <w:lang w:eastAsia="en-US"/>
        </w:rPr>
        <w:t>desery</w:t>
      </w:r>
      <w:r w:rsidR="00B259B7" w:rsidRPr="002A5CEE">
        <w:rPr>
          <w:rFonts w:ascii="Tahoma" w:eastAsia="Calibri" w:hAnsi="Tahoma" w:cs="Tahoma"/>
          <w:sz w:val="22"/>
          <w:szCs w:val="22"/>
          <w:lang w:eastAsia="en-US"/>
        </w:rPr>
        <w:t>,</w:t>
      </w:r>
    </w:p>
    <w:p w14:paraId="7E17FF0F" w14:textId="3818AA3E" w:rsidR="00B259B7" w:rsidRPr="002A5CEE" w:rsidRDefault="007273B4" w:rsidP="002A5CEE">
      <w:pPr>
        <w:pStyle w:val="Akapitzlist"/>
        <w:numPr>
          <w:ilvl w:val="0"/>
          <w:numId w:val="16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2A5CEE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B259B7" w:rsidRPr="002A5CEE">
        <w:rPr>
          <w:rFonts w:ascii="Tahoma" w:eastAsia="Calibri" w:hAnsi="Tahoma" w:cs="Tahoma"/>
          <w:sz w:val="22"/>
          <w:szCs w:val="22"/>
          <w:lang w:eastAsia="en-US"/>
        </w:rPr>
        <w:t xml:space="preserve">romowanie </w:t>
      </w:r>
      <w:proofErr w:type="spellStart"/>
      <w:r w:rsidR="00B259B7" w:rsidRPr="002A5CEE">
        <w:rPr>
          <w:rFonts w:ascii="Tahoma" w:eastAsia="Calibri" w:hAnsi="Tahoma" w:cs="Tahoma"/>
          <w:sz w:val="22"/>
          <w:szCs w:val="22"/>
          <w:lang w:eastAsia="en-US"/>
        </w:rPr>
        <w:t>zawodoznawstwa</w:t>
      </w:r>
      <w:proofErr w:type="spellEnd"/>
      <w:r w:rsidR="00B259B7" w:rsidRPr="002A5CEE">
        <w:rPr>
          <w:rFonts w:ascii="Tahoma" w:eastAsia="Calibri" w:hAnsi="Tahoma" w:cs="Tahoma"/>
          <w:sz w:val="22"/>
          <w:szCs w:val="22"/>
          <w:lang w:eastAsia="en-US"/>
        </w:rPr>
        <w:t>,</w:t>
      </w:r>
    </w:p>
    <w:p w14:paraId="28B17A0B" w14:textId="7F2BAE37" w:rsidR="00B259B7" w:rsidRPr="002A5CEE" w:rsidRDefault="007273B4" w:rsidP="002A5CEE">
      <w:pPr>
        <w:pStyle w:val="Akapitzlist"/>
        <w:numPr>
          <w:ilvl w:val="0"/>
          <w:numId w:val="16"/>
        </w:numPr>
        <w:spacing w:after="120"/>
        <w:rPr>
          <w:rFonts w:ascii="Tahoma" w:eastAsia="Calibri" w:hAnsi="Tahoma" w:cs="Tahoma"/>
          <w:sz w:val="22"/>
          <w:szCs w:val="22"/>
          <w:lang w:eastAsia="en-US"/>
        </w:rPr>
      </w:pPr>
      <w:r w:rsidRPr="002A5CEE">
        <w:rPr>
          <w:rFonts w:ascii="Tahoma" w:eastAsia="Calibri" w:hAnsi="Tahoma" w:cs="Tahoma"/>
          <w:sz w:val="22"/>
          <w:szCs w:val="22"/>
          <w:lang w:eastAsia="en-US"/>
        </w:rPr>
        <w:t>S</w:t>
      </w:r>
      <w:r w:rsidR="00B259B7" w:rsidRPr="002A5CEE">
        <w:rPr>
          <w:rFonts w:ascii="Tahoma" w:eastAsia="Calibri" w:hAnsi="Tahoma" w:cs="Tahoma"/>
          <w:sz w:val="22"/>
          <w:szCs w:val="22"/>
          <w:lang w:eastAsia="en-US"/>
        </w:rPr>
        <w:t xml:space="preserve">kierowanie uwagi młodzieży na świat zawodów. </w:t>
      </w:r>
    </w:p>
    <w:p w14:paraId="3BA3D0A3" w14:textId="77777777" w:rsidR="00B259B7" w:rsidRPr="00F42174" w:rsidRDefault="00B259B7" w:rsidP="002A5CEE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>§ 2</w:t>
      </w:r>
    </w:p>
    <w:p w14:paraId="1687D27C" w14:textId="77777777" w:rsidR="00B259B7" w:rsidRPr="00F42174" w:rsidRDefault="00B259B7" w:rsidP="002A5CEE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>Organizator Konkursu</w:t>
      </w:r>
    </w:p>
    <w:p w14:paraId="512E319E" w14:textId="3ADD87BA" w:rsidR="00B259B7" w:rsidRPr="002A5CEE" w:rsidRDefault="00B259B7" w:rsidP="006E3DF5">
      <w:pPr>
        <w:pStyle w:val="Akapitzlist"/>
        <w:numPr>
          <w:ilvl w:val="0"/>
          <w:numId w:val="19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2A5CEE">
        <w:rPr>
          <w:rFonts w:ascii="Tahoma" w:eastAsia="Calibri" w:hAnsi="Tahoma" w:cs="Tahoma"/>
          <w:sz w:val="22"/>
          <w:szCs w:val="22"/>
          <w:lang w:eastAsia="en-US"/>
        </w:rPr>
        <w:t xml:space="preserve">Organizatorem Konkursu jest Powiatowy Urząd Pracy w </w:t>
      </w:r>
      <w:r w:rsidR="002A5CEE" w:rsidRPr="002A5CEE">
        <w:rPr>
          <w:rFonts w:ascii="Tahoma" w:eastAsia="Calibri" w:hAnsi="Tahoma" w:cs="Tahoma"/>
          <w:sz w:val="22"/>
          <w:szCs w:val="22"/>
          <w:lang w:eastAsia="en-US"/>
        </w:rPr>
        <w:t>Olkuszu,</w:t>
      </w:r>
      <w:r w:rsidRPr="002A5CEE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2A5CEE" w:rsidRPr="002A5CEE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AE1176">
        <w:rPr>
          <w:rFonts w:ascii="Tahoma" w:eastAsia="Calibri" w:hAnsi="Tahoma" w:cs="Tahoma"/>
          <w:sz w:val="22"/>
          <w:szCs w:val="22"/>
          <w:lang w:eastAsia="en-US"/>
        </w:rPr>
        <w:t>l. Minkiewicza 2 przy współpracy z ZS nr 4.</w:t>
      </w:r>
    </w:p>
    <w:p w14:paraId="00B5EF40" w14:textId="5B9F1AFD" w:rsidR="00B259B7" w:rsidRPr="00AE1176" w:rsidRDefault="002A5CEE" w:rsidP="006E3DF5">
      <w:pPr>
        <w:pStyle w:val="Akapitzlist"/>
        <w:numPr>
          <w:ilvl w:val="0"/>
          <w:numId w:val="19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2A5CEE">
        <w:rPr>
          <w:rFonts w:ascii="Tahoma" w:eastAsia="Calibri" w:hAnsi="Tahoma" w:cs="Tahoma"/>
          <w:sz w:val="22"/>
          <w:szCs w:val="22"/>
          <w:lang w:eastAsia="en-US"/>
        </w:rPr>
        <w:t>Osoby upoważnione</w:t>
      </w:r>
      <w:r w:rsidR="00B259B7" w:rsidRPr="002A5CEE">
        <w:rPr>
          <w:rFonts w:ascii="Tahoma" w:eastAsia="Calibri" w:hAnsi="Tahoma" w:cs="Tahoma"/>
          <w:sz w:val="22"/>
          <w:szCs w:val="22"/>
          <w:lang w:eastAsia="en-US"/>
        </w:rPr>
        <w:t xml:space="preserve"> do </w:t>
      </w:r>
      <w:r w:rsidR="00486167">
        <w:rPr>
          <w:rFonts w:ascii="Tahoma" w:eastAsia="Calibri" w:hAnsi="Tahoma" w:cs="Tahoma"/>
          <w:sz w:val="22"/>
          <w:szCs w:val="22"/>
          <w:lang w:eastAsia="en-US"/>
        </w:rPr>
        <w:t>udzielania informacji na temat k</w:t>
      </w:r>
      <w:r w:rsidR="00B259B7" w:rsidRPr="002A5CEE">
        <w:rPr>
          <w:rFonts w:ascii="Tahoma" w:eastAsia="Calibri" w:hAnsi="Tahoma" w:cs="Tahoma"/>
          <w:sz w:val="22"/>
          <w:szCs w:val="22"/>
          <w:lang w:eastAsia="en-US"/>
        </w:rPr>
        <w:t>onkursu:</w:t>
      </w:r>
      <w:r w:rsidR="00AE117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259B7" w:rsidRPr="00AE1176">
        <w:rPr>
          <w:rFonts w:ascii="Tahoma" w:eastAsia="Calibri" w:hAnsi="Tahoma" w:cs="Tahoma"/>
          <w:sz w:val="22"/>
          <w:szCs w:val="22"/>
          <w:lang w:eastAsia="en-US"/>
        </w:rPr>
        <w:t>Pani Anna Janik, Pani Anna Wójcik</w:t>
      </w:r>
      <w:r w:rsidR="006E1D0A" w:rsidRPr="00AE1176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B259B7" w:rsidRPr="00AE1176">
        <w:rPr>
          <w:rFonts w:ascii="Tahoma" w:eastAsia="Calibri" w:hAnsi="Tahoma" w:cs="Tahoma"/>
          <w:sz w:val="22"/>
          <w:szCs w:val="22"/>
          <w:lang w:eastAsia="en-US"/>
        </w:rPr>
        <w:t xml:space="preserve">e-mail: </w:t>
      </w:r>
      <w:hyperlink r:id="rId8" w:history="1">
        <w:r w:rsidR="00D600A3" w:rsidRPr="00AE1176">
          <w:rPr>
            <w:rStyle w:val="Hipercze"/>
            <w:rFonts w:ascii="Tahoma" w:eastAsia="Calibri" w:hAnsi="Tahoma" w:cs="Tahoma"/>
            <w:sz w:val="22"/>
            <w:szCs w:val="22"/>
            <w:lang w:eastAsia="en-US"/>
          </w:rPr>
          <w:t>a.janik@olkusz.praca.gov.pl</w:t>
        </w:r>
      </w:hyperlink>
      <w:r w:rsidR="00D600A3" w:rsidRPr="00AE1176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hyperlink r:id="rId9" w:history="1">
        <w:r w:rsidR="00D600A3" w:rsidRPr="00AE1176">
          <w:rPr>
            <w:rStyle w:val="Hipercze"/>
            <w:rFonts w:ascii="Tahoma" w:eastAsia="Calibri" w:hAnsi="Tahoma" w:cs="Tahoma"/>
            <w:sz w:val="22"/>
            <w:szCs w:val="22"/>
            <w:lang w:eastAsia="en-US"/>
          </w:rPr>
          <w:t>a.wojcik@olkusz.praca.gov.pl</w:t>
        </w:r>
      </w:hyperlink>
      <w:r w:rsidR="00B259B7" w:rsidRPr="00AE1176">
        <w:rPr>
          <w:rFonts w:ascii="Tahoma" w:eastAsia="Calibri" w:hAnsi="Tahoma" w:cs="Tahoma"/>
          <w:sz w:val="22"/>
          <w:szCs w:val="22"/>
          <w:lang w:eastAsia="en-US"/>
        </w:rPr>
        <w:t xml:space="preserve">  </w:t>
      </w:r>
    </w:p>
    <w:p w14:paraId="5EA8128F" w14:textId="0DD2761A" w:rsidR="00B259B7" w:rsidRPr="002A5CEE" w:rsidRDefault="00B259B7" w:rsidP="006E3DF5">
      <w:pPr>
        <w:pStyle w:val="Akapitzlist"/>
        <w:numPr>
          <w:ilvl w:val="0"/>
          <w:numId w:val="19"/>
        </w:numPr>
        <w:spacing w:after="120"/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2A5CEE">
        <w:rPr>
          <w:rFonts w:ascii="Tahoma" w:eastAsia="Calibri" w:hAnsi="Tahoma" w:cs="Tahoma"/>
          <w:sz w:val="22"/>
          <w:szCs w:val="22"/>
          <w:lang w:eastAsia="en-US"/>
        </w:rPr>
        <w:t>Organizator zastrzega sobie prawo do zmiany treści Regulaminu.</w:t>
      </w:r>
    </w:p>
    <w:p w14:paraId="70DCED83" w14:textId="77777777" w:rsidR="00B259B7" w:rsidRDefault="00B259B7" w:rsidP="002A5CEE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>§ 3</w:t>
      </w:r>
    </w:p>
    <w:p w14:paraId="3B1C7D21" w14:textId="77777777" w:rsidR="00AE1176" w:rsidRPr="00F42174" w:rsidRDefault="00AE1176" w:rsidP="00AE1176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Przedmiot konkursu i zasady organizacyjne</w:t>
      </w:r>
    </w:p>
    <w:p w14:paraId="4651AE7C" w14:textId="5747431F" w:rsidR="00AE1176" w:rsidRPr="009C58C5" w:rsidRDefault="00AE1176" w:rsidP="009C58C5">
      <w:pPr>
        <w:pStyle w:val="Akapitzlist"/>
        <w:numPr>
          <w:ilvl w:val="0"/>
          <w:numId w:val="34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AE1176">
        <w:rPr>
          <w:rFonts w:ascii="Tahoma" w:eastAsia="Calibri" w:hAnsi="Tahoma" w:cs="Tahoma"/>
          <w:sz w:val="22"/>
          <w:szCs w:val="22"/>
          <w:lang w:eastAsia="en-US"/>
        </w:rPr>
        <w:t xml:space="preserve">Przedmiotem Konkursu jest opracowanie przepisu kulinarnego </w:t>
      </w:r>
      <w:r w:rsidR="009C58C5">
        <w:rPr>
          <w:rFonts w:ascii="Tahoma" w:eastAsia="Calibri" w:hAnsi="Tahoma" w:cs="Tahoma"/>
          <w:sz w:val="22"/>
          <w:szCs w:val="22"/>
          <w:lang w:eastAsia="en-US"/>
        </w:rPr>
        <w:t>na włoski deser</w:t>
      </w:r>
      <w:r w:rsidR="00E549C1">
        <w:rPr>
          <w:rFonts w:ascii="Tahoma" w:eastAsia="Calibri" w:hAnsi="Tahoma" w:cs="Tahoma"/>
          <w:sz w:val="22"/>
          <w:szCs w:val="22"/>
          <w:lang w:eastAsia="en-US"/>
        </w:rPr>
        <w:t>,</w:t>
      </w:r>
      <w:r w:rsidR="009C58C5">
        <w:rPr>
          <w:rFonts w:ascii="Tahoma" w:eastAsia="Calibri" w:hAnsi="Tahoma" w:cs="Tahoma"/>
          <w:sz w:val="22"/>
          <w:szCs w:val="22"/>
          <w:lang w:eastAsia="en-US"/>
        </w:rPr>
        <w:t xml:space="preserve"> odpowiadający na pytanie: </w:t>
      </w:r>
      <w:r w:rsidRPr="009C58C5">
        <w:rPr>
          <w:rFonts w:ascii="Tahoma" w:eastAsia="Calibri" w:hAnsi="Tahoma" w:cs="Tahoma"/>
          <w:sz w:val="22"/>
          <w:szCs w:val="22"/>
          <w:lang w:eastAsia="en-US"/>
        </w:rPr>
        <w:t>Deser słodki czy słony?</w:t>
      </w:r>
    </w:p>
    <w:p w14:paraId="7443789E" w14:textId="1F000A4E" w:rsidR="00AE1176" w:rsidRPr="00AE1176" w:rsidRDefault="00AE1176" w:rsidP="006E3DF5">
      <w:pPr>
        <w:pStyle w:val="Akapitzlist"/>
        <w:numPr>
          <w:ilvl w:val="0"/>
          <w:numId w:val="34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AE1176">
        <w:rPr>
          <w:rFonts w:ascii="Tahoma" w:eastAsia="Calibri" w:hAnsi="Tahoma" w:cs="Tahoma"/>
          <w:sz w:val="22"/>
          <w:szCs w:val="22"/>
          <w:lang w:eastAsia="en-US"/>
        </w:rPr>
        <w:t>Zawodnicy sami muszą opracować przepisy kulinarne, które w dalszym etapie sami s</w:t>
      </w:r>
      <w:r w:rsidR="00B25FE9">
        <w:rPr>
          <w:rFonts w:ascii="Tahoma" w:eastAsia="Calibri" w:hAnsi="Tahoma" w:cs="Tahoma"/>
          <w:sz w:val="22"/>
          <w:szCs w:val="22"/>
          <w:lang w:eastAsia="en-US"/>
        </w:rPr>
        <w:t>komponują i zaprezentują przed K</w:t>
      </w:r>
      <w:r w:rsidRPr="00AE1176">
        <w:rPr>
          <w:rFonts w:ascii="Tahoma" w:eastAsia="Calibri" w:hAnsi="Tahoma" w:cs="Tahoma"/>
          <w:sz w:val="22"/>
          <w:szCs w:val="22"/>
          <w:lang w:eastAsia="en-US"/>
        </w:rPr>
        <w:t>omisją konkursową.</w:t>
      </w:r>
    </w:p>
    <w:p w14:paraId="09D2B567" w14:textId="1C71E73D" w:rsidR="00AE1176" w:rsidRPr="006E3DF5" w:rsidRDefault="00AE1176" w:rsidP="006E3DF5">
      <w:pPr>
        <w:pStyle w:val="Akapitzlist"/>
        <w:numPr>
          <w:ilvl w:val="0"/>
          <w:numId w:val="34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Potrawy konkursowe będą</w:t>
      </w:r>
      <w:r w:rsidRPr="00AE1176">
        <w:rPr>
          <w:rFonts w:ascii="Tahoma" w:eastAsia="Calibri" w:hAnsi="Tahoma" w:cs="Tahoma"/>
          <w:sz w:val="22"/>
          <w:szCs w:val="22"/>
          <w:lang w:eastAsia="en-US"/>
        </w:rPr>
        <w:t xml:space="preserve"> wykonywane na stoiskach przygotowanych przez</w:t>
      </w:r>
      <w:r w:rsidR="006E3DF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6E3DF5">
        <w:rPr>
          <w:rFonts w:ascii="Tahoma" w:eastAsia="Calibri" w:hAnsi="Tahoma" w:cs="Tahoma"/>
          <w:sz w:val="22"/>
          <w:szCs w:val="22"/>
          <w:lang w:eastAsia="en-US"/>
        </w:rPr>
        <w:t>organizatorów.</w:t>
      </w:r>
    </w:p>
    <w:p w14:paraId="73117386" w14:textId="5E18D6B0" w:rsidR="00AE1176" w:rsidRPr="009C58C5" w:rsidRDefault="00AE1176" w:rsidP="006E3DF5">
      <w:pPr>
        <w:pStyle w:val="Akapitzlist"/>
        <w:numPr>
          <w:ilvl w:val="0"/>
          <w:numId w:val="34"/>
        </w:numPr>
        <w:ind w:left="357" w:hanging="357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9C58C5">
        <w:rPr>
          <w:rFonts w:ascii="Tahoma" w:eastAsia="Calibri" w:hAnsi="Tahoma" w:cs="Tahoma"/>
          <w:b/>
          <w:bCs/>
          <w:sz w:val="22"/>
          <w:szCs w:val="22"/>
          <w:lang w:eastAsia="en-US"/>
        </w:rPr>
        <w:t>Organizatorzy zapewniają dla każdego zespołu stanowiska pracy w pracowni</w:t>
      </w:r>
      <w:r w:rsidR="006E3DF5" w:rsidRPr="009C58C5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Pr="009C58C5">
        <w:rPr>
          <w:rFonts w:ascii="Tahoma" w:eastAsia="Calibri" w:hAnsi="Tahoma" w:cs="Tahoma"/>
          <w:b/>
          <w:bCs/>
          <w:sz w:val="22"/>
          <w:szCs w:val="22"/>
          <w:lang w:eastAsia="en-US"/>
        </w:rPr>
        <w:t>gastronomicznej ZS Nr 4 w Olkuszu.</w:t>
      </w:r>
    </w:p>
    <w:p w14:paraId="2F070375" w14:textId="33BF17CF" w:rsidR="00AE1176" w:rsidRPr="00EE1B73" w:rsidRDefault="00AE1176" w:rsidP="002B4DAC">
      <w:pPr>
        <w:pStyle w:val="Akapitzlist"/>
        <w:numPr>
          <w:ilvl w:val="0"/>
          <w:numId w:val="34"/>
        </w:numPr>
        <w:spacing w:after="120"/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AE1176">
        <w:rPr>
          <w:rFonts w:ascii="Tahoma" w:eastAsia="Calibri" w:hAnsi="Tahoma" w:cs="Tahoma"/>
          <w:sz w:val="22"/>
          <w:szCs w:val="22"/>
          <w:lang w:eastAsia="en-US"/>
        </w:rPr>
        <w:t xml:space="preserve">Sprzęt potrzebny do wykonania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potraw konkursowych </w:t>
      </w:r>
      <w:r w:rsidRPr="00AE1176">
        <w:rPr>
          <w:rFonts w:ascii="Tahoma" w:eastAsia="Calibri" w:hAnsi="Tahoma" w:cs="Tahoma"/>
          <w:sz w:val="22"/>
          <w:szCs w:val="22"/>
          <w:lang w:eastAsia="en-US"/>
        </w:rPr>
        <w:t>oraz naczynia i zastawę niezbędną do podani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a i serwowania dań konkursowych </w:t>
      </w:r>
      <w:r w:rsidRPr="00AE1176">
        <w:rPr>
          <w:rFonts w:ascii="Tahoma" w:eastAsia="Calibri" w:hAnsi="Tahoma" w:cs="Tahoma"/>
          <w:sz w:val="22"/>
          <w:szCs w:val="22"/>
          <w:lang w:eastAsia="en-US"/>
        </w:rPr>
        <w:t xml:space="preserve">zapewnia pracownia gastronomiczna ZS Nr 4 w Olkuszu. </w:t>
      </w:r>
    </w:p>
    <w:p w14:paraId="1C4538B7" w14:textId="77777777" w:rsidR="00B259B7" w:rsidRPr="00F42174" w:rsidRDefault="00B259B7" w:rsidP="002A5CEE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>§ 4</w:t>
      </w:r>
    </w:p>
    <w:p w14:paraId="269D7A0E" w14:textId="77777777" w:rsidR="00B259B7" w:rsidRPr="00F42174" w:rsidRDefault="00B259B7" w:rsidP="002A5CEE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>Warunki przystąpienia do konkursu</w:t>
      </w:r>
    </w:p>
    <w:p w14:paraId="6266D20C" w14:textId="579FF0D7" w:rsidR="00E91125" w:rsidRDefault="00E91125" w:rsidP="00E91125">
      <w:pPr>
        <w:pStyle w:val="Akapitzlist"/>
        <w:numPr>
          <w:ilvl w:val="0"/>
          <w:numId w:val="20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Konkurs przeznaczony jest dla uczniów szkół podstawowych powiatu olkuskiego.</w:t>
      </w:r>
    </w:p>
    <w:p w14:paraId="45013BE9" w14:textId="50A3BF16" w:rsidR="00EE1B73" w:rsidRDefault="00EE1B73" w:rsidP="00E91125">
      <w:pPr>
        <w:pStyle w:val="Akapitzlist"/>
        <w:numPr>
          <w:ilvl w:val="0"/>
          <w:numId w:val="20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Praca konkursowa ma być przygotowana przez zespół składający się z dwóch osób.</w:t>
      </w:r>
    </w:p>
    <w:p w14:paraId="24BC8234" w14:textId="34E690ED" w:rsidR="00E91125" w:rsidRDefault="00B259B7" w:rsidP="00E91125">
      <w:pPr>
        <w:pStyle w:val="Akapitzlist"/>
        <w:numPr>
          <w:ilvl w:val="0"/>
          <w:numId w:val="20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E91125">
        <w:rPr>
          <w:rFonts w:ascii="Tahoma" w:eastAsia="Calibri" w:hAnsi="Tahoma" w:cs="Tahoma"/>
          <w:sz w:val="22"/>
          <w:szCs w:val="22"/>
          <w:lang w:eastAsia="en-US"/>
        </w:rPr>
        <w:t xml:space="preserve">Każdy </w:t>
      </w:r>
      <w:r w:rsidR="004603B5" w:rsidRPr="00E91125">
        <w:rPr>
          <w:rFonts w:ascii="Tahoma" w:eastAsia="Calibri" w:hAnsi="Tahoma" w:cs="Tahoma"/>
          <w:sz w:val="22"/>
          <w:szCs w:val="22"/>
          <w:lang w:eastAsia="en-US"/>
        </w:rPr>
        <w:t xml:space="preserve">zespół </w:t>
      </w:r>
      <w:r w:rsidR="00E91125">
        <w:rPr>
          <w:rFonts w:ascii="Tahoma" w:eastAsia="Calibri" w:hAnsi="Tahoma" w:cs="Tahoma"/>
          <w:sz w:val="22"/>
          <w:szCs w:val="22"/>
          <w:lang w:eastAsia="en-US"/>
        </w:rPr>
        <w:t>dwu</w:t>
      </w:r>
      <w:r w:rsidR="004603B5" w:rsidRPr="00E91125">
        <w:rPr>
          <w:rFonts w:ascii="Tahoma" w:eastAsia="Calibri" w:hAnsi="Tahoma" w:cs="Tahoma"/>
          <w:sz w:val="22"/>
          <w:szCs w:val="22"/>
          <w:lang w:eastAsia="en-US"/>
        </w:rPr>
        <w:t>osobowy</w:t>
      </w:r>
      <w:r w:rsidRPr="00E91125">
        <w:rPr>
          <w:rFonts w:ascii="Tahoma" w:eastAsia="Calibri" w:hAnsi="Tahoma" w:cs="Tahoma"/>
          <w:sz w:val="22"/>
          <w:szCs w:val="22"/>
          <w:lang w:eastAsia="en-US"/>
        </w:rPr>
        <w:t xml:space="preserve"> może być autorem tylko jednej pracy konkursowej.</w:t>
      </w:r>
    </w:p>
    <w:p w14:paraId="6D63B87F" w14:textId="151E9B87" w:rsidR="00B259B7" w:rsidRDefault="00B259B7" w:rsidP="002A5CEE">
      <w:pPr>
        <w:pStyle w:val="Akapitzlist"/>
        <w:numPr>
          <w:ilvl w:val="0"/>
          <w:numId w:val="20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2A5CEE">
        <w:rPr>
          <w:rFonts w:ascii="Tahoma" w:eastAsia="Calibri" w:hAnsi="Tahoma" w:cs="Tahoma"/>
          <w:sz w:val="22"/>
          <w:szCs w:val="22"/>
          <w:lang w:eastAsia="en-US"/>
        </w:rPr>
        <w:t>Zgłoszenie pracy do konkursu jest jednoznaczne z akceptacją warunków niniejszego regulaminu i oświadczeniem, że prace zgłoszone na konkurs zosta</w:t>
      </w:r>
      <w:r w:rsidR="001D68CF">
        <w:rPr>
          <w:rFonts w:ascii="Tahoma" w:eastAsia="Calibri" w:hAnsi="Tahoma" w:cs="Tahoma"/>
          <w:sz w:val="22"/>
          <w:szCs w:val="22"/>
          <w:lang w:eastAsia="en-US"/>
        </w:rPr>
        <w:t>ną</w:t>
      </w:r>
      <w:r w:rsidRPr="002A5CEE">
        <w:rPr>
          <w:rFonts w:ascii="Tahoma" w:eastAsia="Calibri" w:hAnsi="Tahoma" w:cs="Tahoma"/>
          <w:sz w:val="22"/>
          <w:szCs w:val="22"/>
          <w:lang w:eastAsia="en-US"/>
        </w:rPr>
        <w:t xml:space="preserve"> wykonane osobiście.</w:t>
      </w:r>
    </w:p>
    <w:p w14:paraId="25A9CFEF" w14:textId="7FFCE6D5" w:rsidR="00B259B7" w:rsidRPr="002A5CEE" w:rsidRDefault="00B259B7" w:rsidP="002A5CEE">
      <w:pPr>
        <w:pStyle w:val="Akapitzlist"/>
        <w:numPr>
          <w:ilvl w:val="0"/>
          <w:numId w:val="20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2A5CEE">
        <w:rPr>
          <w:rFonts w:ascii="Tahoma" w:eastAsia="Calibri" w:hAnsi="Tahoma" w:cs="Tahoma"/>
          <w:sz w:val="22"/>
          <w:szCs w:val="22"/>
          <w:lang w:eastAsia="en-US"/>
        </w:rPr>
        <w:t>Przystąpienie uczestników do konkursu oznacza wyrażenie przez nich zgody na wykorzystanie ich nazwisk w akcjach informacyjnych, reklamowych i promocyjnych związanych z niniejszym konkursem. Uczestnicy konkursu wyrażają zgodę na przetwarzanie ich danych osobowych dla potrzeb niezbędnych do realizacji konkursu zgodnie z u</w:t>
      </w:r>
      <w:r w:rsidR="001C7B02" w:rsidRPr="002A5CEE">
        <w:rPr>
          <w:rFonts w:ascii="Tahoma" w:eastAsia="Calibri" w:hAnsi="Tahoma" w:cs="Tahoma"/>
          <w:sz w:val="22"/>
          <w:szCs w:val="22"/>
          <w:lang w:eastAsia="en-US"/>
        </w:rPr>
        <w:t>stawą z dnia 10 maja 2018 r. o ochronie danych o</w:t>
      </w:r>
      <w:r w:rsidRPr="002A5CEE">
        <w:rPr>
          <w:rFonts w:ascii="Tahoma" w:eastAsia="Calibri" w:hAnsi="Tahoma" w:cs="Tahoma"/>
          <w:sz w:val="22"/>
          <w:szCs w:val="22"/>
          <w:lang w:eastAsia="en-US"/>
        </w:rPr>
        <w:t>sobowych</w:t>
      </w:r>
      <w:r w:rsidR="007273B4" w:rsidRPr="002A5CEE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5D213F82" w14:textId="47EFFEAB" w:rsidR="00FD716B" w:rsidRDefault="006E1D0A" w:rsidP="002A5CEE">
      <w:pPr>
        <w:pStyle w:val="Akapitzlist"/>
        <w:numPr>
          <w:ilvl w:val="0"/>
          <w:numId w:val="20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lastRenderedPageBreak/>
        <w:t>Każdy uczestnik winien złożyć</w:t>
      </w:r>
      <w:r w:rsidRPr="006E1D0A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na załączniku nr 1 do regulaminu, </w:t>
      </w:r>
      <w:r w:rsidR="00FD716B">
        <w:rPr>
          <w:rFonts w:ascii="Tahoma" w:eastAsia="Calibri" w:hAnsi="Tahoma" w:cs="Tahoma"/>
          <w:sz w:val="22"/>
          <w:szCs w:val="22"/>
          <w:lang w:eastAsia="en-US"/>
        </w:rPr>
        <w:t>oświadcz</w:t>
      </w:r>
      <w:r>
        <w:rPr>
          <w:rFonts w:ascii="Tahoma" w:eastAsia="Calibri" w:hAnsi="Tahoma" w:cs="Tahoma"/>
          <w:sz w:val="22"/>
          <w:szCs w:val="22"/>
          <w:lang w:eastAsia="en-US"/>
        </w:rPr>
        <w:t>enie</w:t>
      </w:r>
      <w:r w:rsidR="00FD716B">
        <w:rPr>
          <w:rFonts w:ascii="Tahoma" w:eastAsia="Calibri" w:hAnsi="Tahoma" w:cs="Tahoma"/>
          <w:sz w:val="22"/>
          <w:szCs w:val="22"/>
          <w:lang w:eastAsia="en-US"/>
        </w:rPr>
        <w:t xml:space="preserve"> o wyrażeniu zgody na przetwarzanie danych osobowych, a w przypadku osoby niepełnoletniej oświadcz</w:t>
      </w:r>
      <w:r>
        <w:rPr>
          <w:rFonts w:ascii="Tahoma" w:eastAsia="Calibri" w:hAnsi="Tahoma" w:cs="Tahoma"/>
          <w:sz w:val="22"/>
          <w:szCs w:val="22"/>
          <w:lang w:eastAsia="en-US"/>
        </w:rPr>
        <w:t>enie to winien złożyć rodzic lub opiekun prawny</w:t>
      </w:r>
      <w:r w:rsidR="000E3160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1833A48" w14:textId="25A7CBD2" w:rsidR="00E91125" w:rsidRPr="002B4DAC" w:rsidRDefault="006E1D0A" w:rsidP="002B4DAC">
      <w:pPr>
        <w:pStyle w:val="Akapitzlist"/>
        <w:numPr>
          <w:ilvl w:val="0"/>
          <w:numId w:val="20"/>
        </w:numPr>
        <w:spacing w:after="120"/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Każdy uczestnik winien złożyć</w:t>
      </w:r>
      <w:r w:rsidRPr="006E1D0A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na załączniku nr 2 do regulaminu</w:t>
      </w:r>
      <w:r w:rsidR="00143E1F">
        <w:rPr>
          <w:rFonts w:ascii="Tahoma" w:eastAsia="Calibri" w:hAnsi="Tahoma" w:cs="Tahoma"/>
          <w:sz w:val="22"/>
          <w:szCs w:val="22"/>
          <w:lang w:eastAsia="en-US"/>
        </w:rPr>
        <w:t>,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oświadcz</w:t>
      </w:r>
      <w:r w:rsidR="00143E1F">
        <w:rPr>
          <w:rFonts w:ascii="Tahoma" w:eastAsia="Calibri" w:hAnsi="Tahoma" w:cs="Tahoma"/>
          <w:sz w:val="22"/>
          <w:szCs w:val="22"/>
          <w:lang w:eastAsia="en-US"/>
        </w:rPr>
        <w:t>eni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e o wyrażeniu zgody na prezentację swojego wizerunku </w:t>
      </w:r>
      <w:r w:rsidR="00143E1F" w:rsidRPr="002A5CEE">
        <w:rPr>
          <w:rFonts w:ascii="Tahoma" w:eastAsia="Calibri" w:hAnsi="Tahoma" w:cs="Tahoma"/>
          <w:sz w:val="22"/>
          <w:szCs w:val="22"/>
          <w:lang w:eastAsia="en-US"/>
        </w:rPr>
        <w:t xml:space="preserve">w akcjach informacyjnych, reklamowych i promocyjnych związanych z niniejszym konkursem. </w:t>
      </w:r>
      <w:r w:rsidR="00143E1F">
        <w:rPr>
          <w:rFonts w:ascii="Tahoma" w:eastAsia="Calibri" w:hAnsi="Tahoma" w:cs="Tahoma"/>
          <w:sz w:val="22"/>
          <w:szCs w:val="22"/>
          <w:lang w:eastAsia="en-US"/>
        </w:rPr>
        <w:t xml:space="preserve">W </w:t>
      </w:r>
      <w:r>
        <w:rPr>
          <w:rFonts w:ascii="Tahoma" w:eastAsia="Calibri" w:hAnsi="Tahoma" w:cs="Tahoma"/>
          <w:sz w:val="22"/>
          <w:szCs w:val="22"/>
          <w:lang w:eastAsia="en-US"/>
        </w:rPr>
        <w:t>przypadku osoby niepełnoletniej oświadcz</w:t>
      </w:r>
      <w:r w:rsidR="00143E1F">
        <w:rPr>
          <w:rFonts w:ascii="Tahoma" w:eastAsia="Calibri" w:hAnsi="Tahoma" w:cs="Tahoma"/>
          <w:sz w:val="22"/>
          <w:szCs w:val="22"/>
          <w:lang w:eastAsia="en-US"/>
        </w:rPr>
        <w:t>enie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43E1F">
        <w:rPr>
          <w:rFonts w:ascii="Tahoma" w:eastAsia="Calibri" w:hAnsi="Tahoma" w:cs="Tahoma"/>
          <w:sz w:val="22"/>
          <w:szCs w:val="22"/>
          <w:lang w:eastAsia="en-US"/>
        </w:rPr>
        <w:t>winien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43E1F">
        <w:rPr>
          <w:rFonts w:ascii="Tahoma" w:eastAsia="Calibri" w:hAnsi="Tahoma" w:cs="Tahoma"/>
          <w:sz w:val="22"/>
          <w:szCs w:val="22"/>
          <w:lang w:eastAsia="en-US"/>
        </w:rPr>
        <w:t>złożyć rodzic lub opiekun prawny.</w:t>
      </w:r>
    </w:p>
    <w:p w14:paraId="0E4003D5" w14:textId="48DFB781" w:rsidR="00105809" w:rsidRPr="00105809" w:rsidRDefault="00B259B7" w:rsidP="00105809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>§ 5</w:t>
      </w:r>
    </w:p>
    <w:p w14:paraId="5C24F75B" w14:textId="62529D51" w:rsidR="00576D48" w:rsidRPr="00F42174" w:rsidRDefault="00B259B7" w:rsidP="006E3DF5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>Kryteria oceny i skład jury</w:t>
      </w:r>
    </w:p>
    <w:p w14:paraId="7ED6DDE3" w14:textId="12D49A45" w:rsidR="007273B4" w:rsidRPr="00F42174" w:rsidRDefault="00576D48" w:rsidP="00D92408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sz w:val="22"/>
          <w:szCs w:val="22"/>
          <w:lang w:eastAsia="en-US"/>
        </w:rPr>
        <w:t xml:space="preserve">1. </w:t>
      </w:r>
      <w:r w:rsidR="00B259B7" w:rsidRPr="00F42174">
        <w:rPr>
          <w:rFonts w:ascii="Tahoma" w:eastAsia="Calibri" w:hAnsi="Tahoma" w:cs="Tahoma"/>
          <w:sz w:val="22"/>
          <w:szCs w:val="22"/>
          <w:lang w:eastAsia="en-US"/>
        </w:rPr>
        <w:t>Kryteria oceny:</w:t>
      </w:r>
    </w:p>
    <w:p w14:paraId="5296282D" w14:textId="608D38DA" w:rsidR="007273B4" w:rsidRPr="00F42174" w:rsidRDefault="00143E1F" w:rsidP="002A0E87">
      <w:pPr>
        <w:pStyle w:val="Akapitzlist"/>
        <w:numPr>
          <w:ilvl w:val="0"/>
          <w:numId w:val="8"/>
        </w:num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Zgodność </w:t>
      </w:r>
      <w:r w:rsidR="00105809">
        <w:rPr>
          <w:rFonts w:ascii="Tahoma" w:eastAsia="Calibri" w:hAnsi="Tahoma" w:cs="Tahoma"/>
          <w:sz w:val="22"/>
          <w:szCs w:val="22"/>
          <w:lang w:eastAsia="en-US"/>
        </w:rPr>
        <w:t xml:space="preserve">przepisu kulinarnego </w:t>
      </w:r>
      <w:r>
        <w:rPr>
          <w:rFonts w:ascii="Tahoma" w:eastAsia="Calibri" w:hAnsi="Tahoma" w:cs="Tahoma"/>
          <w:sz w:val="22"/>
          <w:szCs w:val="22"/>
          <w:lang w:eastAsia="en-US"/>
        </w:rPr>
        <w:t>z tematem konkursu</w:t>
      </w:r>
      <w:r w:rsidR="00105809">
        <w:rPr>
          <w:rFonts w:ascii="Tahoma" w:eastAsia="Calibri" w:hAnsi="Tahoma" w:cs="Tahoma"/>
          <w:sz w:val="22"/>
          <w:szCs w:val="22"/>
          <w:lang w:eastAsia="en-US"/>
        </w:rPr>
        <w:t>,</w:t>
      </w:r>
    </w:p>
    <w:p w14:paraId="084C16B0" w14:textId="2875F5DC" w:rsidR="007273B4" w:rsidRPr="00F42174" w:rsidRDefault="007273B4" w:rsidP="002A0E87">
      <w:pPr>
        <w:pStyle w:val="Akapitzlist"/>
        <w:numPr>
          <w:ilvl w:val="0"/>
          <w:numId w:val="8"/>
        </w:num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832520">
        <w:rPr>
          <w:rFonts w:ascii="Tahoma" w:eastAsia="Calibri" w:hAnsi="Tahoma" w:cs="Tahoma"/>
          <w:sz w:val="22"/>
          <w:szCs w:val="22"/>
          <w:lang w:eastAsia="en-US"/>
        </w:rPr>
        <w:t>stetyka</w:t>
      </w:r>
      <w:r w:rsidR="00B259B7" w:rsidRPr="00F42174">
        <w:rPr>
          <w:rFonts w:ascii="Tahoma" w:eastAsia="Calibri" w:hAnsi="Tahoma" w:cs="Tahoma"/>
          <w:sz w:val="22"/>
          <w:szCs w:val="22"/>
          <w:lang w:eastAsia="en-US"/>
        </w:rPr>
        <w:t>,</w:t>
      </w:r>
    </w:p>
    <w:p w14:paraId="7AEF089D" w14:textId="77777777" w:rsidR="007273B4" w:rsidRPr="00F42174" w:rsidRDefault="007273B4" w:rsidP="002A0E87">
      <w:pPr>
        <w:pStyle w:val="Akapitzlist"/>
        <w:numPr>
          <w:ilvl w:val="0"/>
          <w:numId w:val="8"/>
        </w:num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B259B7" w:rsidRPr="00F42174">
        <w:rPr>
          <w:rFonts w:ascii="Tahoma" w:eastAsia="Calibri" w:hAnsi="Tahoma" w:cs="Tahoma"/>
          <w:sz w:val="22"/>
          <w:szCs w:val="22"/>
          <w:lang w:eastAsia="en-US"/>
        </w:rPr>
        <w:t>ryginalność,</w:t>
      </w:r>
    </w:p>
    <w:p w14:paraId="0FBFF4D7" w14:textId="77777777" w:rsidR="007273B4" w:rsidRPr="00F42174" w:rsidRDefault="007273B4" w:rsidP="002A0E87">
      <w:pPr>
        <w:pStyle w:val="Akapitzlist"/>
        <w:numPr>
          <w:ilvl w:val="0"/>
          <w:numId w:val="8"/>
        </w:num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sz w:val="22"/>
          <w:szCs w:val="22"/>
          <w:lang w:eastAsia="en-US"/>
        </w:rPr>
        <w:t>S</w:t>
      </w:r>
      <w:r w:rsidR="00B259B7" w:rsidRPr="00F42174">
        <w:rPr>
          <w:rFonts w:ascii="Tahoma" w:eastAsia="Calibri" w:hAnsi="Tahoma" w:cs="Tahoma"/>
          <w:sz w:val="22"/>
          <w:szCs w:val="22"/>
          <w:lang w:eastAsia="en-US"/>
        </w:rPr>
        <w:t>topień trudności,</w:t>
      </w:r>
    </w:p>
    <w:p w14:paraId="31483839" w14:textId="11DD37C2" w:rsidR="007273B4" w:rsidRDefault="007273B4" w:rsidP="002A0E87">
      <w:pPr>
        <w:pStyle w:val="Akapitzlist"/>
        <w:numPr>
          <w:ilvl w:val="0"/>
          <w:numId w:val="8"/>
        </w:num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sz w:val="22"/>
          <w:szCs w:val="22"/>
          <w:lang w:eastAsia="en-US"/>
        </w:rPr>
        <w:t>J</w:t>
      </w:r>
      <w:r w:rsidR="00B259B7" w:rsidRPr="00F42174">
        <w:rPr>
          <w:rFonts w:ascii="Tahoma" w:eastAsia="Calibri" w:hAnsi="Tahoma" w:cs="Tahoma"/>
          <w:sz w:val="22"/>
          <w:szCs w:val="22"/>
          <w:lang w:eastAsia="en-US"/>
        </w:rPr>
        <w:t>akość wykonania</w:t>
      </w:r>
      <w:r w:rsidRPr="00F42174">
        <w:rPr>
          <w:rFonts w:ascii="Tahoma" w:eastAsia="Calibri" w:hAnsi="Tahoma" w:cs="Tahoma"/>
          <w:sz w:val="22"/>
          <w:szCs w:val="22"/>
          <w:lang w:eastAsia="en-US"/>
        </w:rPr>
        <w:t>,</w:t>
      </w:r>
    </w:p>
    <w:p w14:paraId="5065B4B7" w14:textId="68D2A85F" w:rsidR="00832520" w:rsidRPr="00F42174" w:rsidRDefault="00832520" w:rsidP="002A0E87">
      <w:pPr>
        <w:pStyle w:val="Akapitzlist"/>
        <w:numPr>
          <w:ilvl w:val="0"/>
          <w:numId w:val="8"/>
        </w:num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Smak,</w:t>
      </w:r>
    </w:p>
    <w:p w14:paraId="760FD850" w14:textId="77777777" w:rsidR="00576D48" w:rsidRDefault="007273B4" w:rsidP="002A0E87">
      <w:pPr>
        <w:pStyle w:val="Akapitzlist"/>
        <w:numPr>
          <w:ilvl w:val="0"/>
          <w:numId w:val="8"/>
        </w:num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sz w:val="22"/>
          <w:szCs w:val="22"/>
          <w:lang w:eastAsia="en-US"/>
        </w:rPr>
        <w:t>K</w:t>
      </w:r>
      <w:r w:rsidR="00B259B7" w:rsidRPr="00F42174">
        <w:rPr>
          <w:rFonts w:ascii="Tahoma" w:eastAsia="Calibri" w:hAnsi="Tahoma" w:cs="Tahoma"/>
          <w:sz w:val="22"/>
          <w:szCs w:val="22"/>
          <w:lang w:eastAsia="en-US"/>
        </w:rPr>
        <w:t>reatywność</w:t>
      </w:r>
      <w:r w:rsidRPr="00F4217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150E33A" w14:textId="63EF535E" w:rsidR="00B259B7" w:rsidRPr="00E549C1" w:rsidRDefault="00B259B7" w:rsidP="00E549C1">
      <w:pPr>
        <w:pStyle w:val="Akapitzlist"/>
        <w:numPr>
          <w:ilvl w:val="0"/>
          <w:numId w:val="46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E549C1">
        <w:rPr>
          <w:rFonts w:ascii="Tahoma" w:eastAsia="Calibri" w:hAnsi="Tahoma" w:cs="Tahoma"/>
          <w:sz w:val="22"/>
          <w:szCs w:val="22"/>
          <w:lang w:eastAsia="en-US"/>
        </w:rPr>
        <w:t xml:space="preserve">Prace zostaną ocenione przez </w:t>
      </w:r>
      <w:r w:rsidR="00220F33" w:rsidRPr="00E549C1">
        <w:rPr>
          <w:rFonts w:ascii="Tahoma" w:eastAsia="Calibri" w:hAnsi="Tahoma" w:cs="Tahoma"/>
          <w:sz w:val="22"/>
          <w:szCs w:val="22"/>
          <w:lang w:eastAsia="en-US"/>
        </w:rPr>
        <w:t>6</w:t>
      </w:r>
      <w:r w:rsidR="002B4DAC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220F33" w:rsidRPr="00E549C1">
        <w:rPr>
          <w:rFonts w:ascii="Tahoma" w:eastAsia="Calibri" w:hAnsi="Tahoma" w:cs="Tahoma"/>
          <w:sz w:val="22"/>
          <w:szCs w:val="22"/>
          <w:lang w:eastAsia="en-US"/>
        </w:rPr>
        <w:t xml:space="preserve"> osobowe </w:t>
      </w:r>
      <w:r w:rsidR="007273B4" w:rsidRPr="00E549C1">
        <w:rPr>
          <w:rFonts w:ascii="Tahoma" w:eastAsia="Calibri" w:hAnsi="Tahoma" w:cs="Tahoma"/>
          <w:sz w:val="22"/>
          <w:szCs w:val="22"/>
          <w:lang w:eastAsia="en-US"/>
        </w:rPr>
        <w:t>j</w:t>
      </w:r>
      <w:r w:rsidRPr="00E549C1">
        <w:rPr>
          <w:rFonts w:ascii="Tahoma" w:eastAsia="Calibri" w:hAnsi="Tahoma" w:cs="Tahoma"/>
          <w:sz w:val="22"/>
          <w:szCs w:val="22"/>
          <w:lang w:eastAsia="en-US"/>
        </w:rPr>
        <w:t xml:space="preserve">ury składające </w:t>
      </w:r>
      <w:r w:rsidR="00E549C1" w:rsidRPr="00E549C1">
        <w:rPr>
          <w:rFonts w:ascii="Tahoma" w:eastAsia="Calibri" w:hAnsi="Tahoma" w:cs="Tahoma"/>
          <w:sz w:val="22"/>
          <w:szCs w:val="22"/>
          <w:lang w:eastAsia="en-US"/>
        </w:rPr>
        <w:t>się z p</w:t>
      </w:r>
      <w:r w:rsidRPr="00E549C1">
        <w:rPr>
          <w:rFonts w:ascii="Tahoma" w:eastAsia="Calibri" w:hAnsi="Tahoma" w:cs="Tahoma"/>
          <w:sz w:val="22"/>
          <w:szCs w:val="22"/>
          <w:lang w:eastAsia="en-US"/>
        </w:rPr>
        <w:t>rzedstawiciel</w:t>
      </w:r>
      <w:r w:rsidR="009B6421" w:rsidRPr="00E549C1">
        <w:rPr>
          <w:rFonts w:ascii="Tahoma" w:eastAsia="Calibri" w:hAnsi="Tahoma" w:cs="Tahoma"/>
          <w:sz w:val="22"/>
          <w:szCs w:val="22"/>
          <w:lang w:eastAsia="en-US"/>
        </w:rPr>
        <w:t xml:space="preserve">i Powiatowego Urzędu Pracy w Olkuszu i </w:t>
      </w:r>
      <w:r w:rsidR="00E549C1" w:rsidRPr="00E549C1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8A7D77" w:rsidRPr="00E549C1">
        <w:rPr>
          <w:rFonts w:ascii="Tahoma" w:eastAsia="Calibri" w:hAnsi="Tahoma" w:cs="Tahoma"/>
          <w:sz w:val="22"/>
          <w:szCs w:val="22"/>
          <w:lang w:eastAsia="en-US"/>
        </w:rPr>
        <w:t xml:space="preserve">rzedstawicieli ZS Nr 4 w Olkuszu oraz </w:t>
      </w:r>
      <w:r w:rsidRPr="00E549C1">
        <w:rPr>
          <w:rFonts w:ascii="Tahoma" w:eastAsia="Calibri" w:hAnsi="Tahoma" w:cs="Tahoma"/>
          <w:sz w:val="22"/>
          <w:szCs w:val="22"/>
          <w:lang w:eastAsia="en-US"/>
        </w:rPr>
        <w:t>niezależnych ekspertów.</w:t>
      </w:r>
    </w:p>
    <w:p w14:paraId="2DCFC0F2" w14:textId="77777777" w:rsidR="007273B4" w:rsidRPr="00105809" w:rsidRDefault="007273B4" w:rsidP="002A0E87">
      <w:pPr>
        <w:pStyle w:val="Akapitzlist"/>
        <w:rPr>
          <w:rFonts w:ascii="Tahoma" w:eastAsia="Calibri" w:hAnsi="Tahoma" w:cs="Tahoma"/>
          <w:sz w:val="22"/>
          <w:szCs w:val="22"/>
          <w:lang w:eastAsia="en-US"/>
        </w:rPr>
      </w:pPr>
    </w:p>
    <w:p w14:paraId="6729ED74" w14:textId="18B34FBC" w:rsidR="00B259B7" w:rsidRPr="00F42174" w:rsidRDefault="00B259B7" w:rsidP="00143E1F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§ </w:t>
      </w:r>
      <w:r w:rsidR="00105809">
        <w:rPr>
          <w:rFonts w:ascii="Tahoma" w:eastAsia="Calibri" w:hAnsi="Tahoma" w:cs="Tahoma"/>
          <w:b/>
          <w:bCs/>
          <w:sz w:val="22"/>
          <w:szCs w:val="22"/>
          <w:lang w:eastAsia="en-US"/>
        </w:rPr>
        <w:t>6</w:t>
      </w:r>
    </w:p>
    <w:p w14:paraId="0B6BB057" w14:textId="53594C97" w:rsidR="00576D48" w:rsidRPr="00F42174" w:rsidRDefault="00B259B7" w:rsidP="00143E1F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>Czas i miejsce składania prac konkursowych</w:t>
      </w:r>
    </w:p>
    <w:p w14:paraId="40B54D8D" w14:textId="17F43F30" w:rsidR="00105809" w:rsidRDefault="00B259B7" w:rsidP="00105809">
      <w:pPr>
        <w:pStyle w:val="Akapitzlist"/>
        <w:ind w:left="0"/>
        <w:rPr>
          <w:rFonts w:ascii="Tahoma" w:eastAsia="Calibri" w:hAnsi="Tahoma" w:cs="Tahoma"/>
          <w:sz w:val="22"/>
          <w:szCs w:val="22"/>
          <w:lang w:eastAsia="en-US"/>
        </w:rPr>
      </w:pPr>
      <w:r w:rsidRPr="00143E1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8A7D77">
        <w:rPr>
          <w:rFonts w:ascii="Tahoma" w:eastAsia="Calibri" w:hAnsi="Tahoma" w:cs="Tahoma"/>
          <w:sz w:val="22"/>
          <w:szCs w:val="22"/>
          <w:lang w:eastAsia="en-US"/>
        </w:rPr>
        <w:t>rzepisy</w:t>
      </w:r>
      <w:r w:rsidR="00105809">
        <w:rPr>
          <w:rFonts w:ascii="Tahoma" w:eastAsia="Calibri" w:hAnsi="Tahoma" w:cs="Tahoma"/>
          <w:sz w:val="22"/>
          <w:szCs w:val="22"/>
          <w:lang w:eastAsia="en-US"/>
        </w:rPr>
        <w:t xml:space="preserve"> kulinarne</w:t>
      </w:r>
      <w:r w:rsidRPr="00143E1F">
        <w:rPr>
          <w:rFonts w:ascii="Tahoma" w:eastAsia="Calibri" w:hAnsi="Tahoma" w:cs="Tahoma"/>
          <w:sz w:val="22"/>
          <w:szCs w:val="22"/>
          <w:lang w:eastAsia="en-US"/>
        </w:rPr>
        <w:t xml:space="preserve"> wraz z wypełnionym</w:t>
      </w:r>
      <w:r w:rsidR="00A71DFC">
        <w:rPr>
          <w:rFonts w:ascii="Tahoma" w:eastAsia="Calibri" w:hAnsi="Tahoma" w:cs="Tahoma"/>
          <w:sz w:val="22"/>
          <w:szCs w:val="22"/>
          <w:lang w:eastAsia="en-US"/>
        </w:rPr>
        <w:t xml:space="preserve">i załącznikami 1 i 2 </w:t>
      </w:r>
      <w:r w:rsidRPr="00143E1F">
        <w:rPr>
          <w:rFonts w:ascii="Tahoma" w:eastAsia="Calibri" w:hAnsi="Tahoma" w:cs="Tahoma"/>
          <w:sz w:val="22"/>
          <w:szCs w:val="22"/>
          <w:lang w:eastAsia="en-US"/>
        </w:rPr>
        <w:t xml:space="preserve">należy </w:t>
      </w:r>
      <w:r w:rsidR="009B6421" w:rsidRPr="00143E1F">
        <w:rPr>
          <w:rFonts w:ascii="Tahoma" w:eastAsia="Calibri" w:hAnsi="Tahoma" w:cs="Tahoma"/>
          <w:sz w:val="22"/>
          <w:szCs w:val="22"/>
          <w:lang w:eastAsia="en-US"/>
        </w:rPr>
        <w:t>dostarczyć do siedziby Powiatowego Urzędu Pracy w Olkuszu</w:t>
      </w:r>
      <w:r w:rsidR="00105809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8C5A94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9B6421" w:rsidRPr="00143E1F">
        <w:rPr>
          <w:rFonts w:ascii="Tahoma" w:eastAsia="Calibri" w:hAnsi="Tahoma" w:cs="Tahoma"/>
          <w:sz w:val="22"/>
          <w:szCs w:val="22"/>
          <w:lang w:eastAsia="en-US"/>
        </w:rPr>
        <w:t>l. Minkiewicza 2,</w:t>
      </w:r>
      <w:r w:rsidR="00105809">
        <w:rPr>
          <w:rFonts w:ascii="Tahoma" w:eastAsia="Calibri" w:hAnsi="Tahoma" w:cs="Tahoma"/>
          <w:sz w:val="22"/>
          <w:szCs w:val="22"/>
          <w:lang w:eastAsia="en-US"/>
        </w:rPr>
        <w:t xml:space="preserve"> pok. nr 34</w:t>
      </w:r>
      <w:r w:rsidR="00B448B8" w:rsidRPr="00143E1F">
        <w:rPr>
          <w:rFonts w:ascii="Tahoma" w:eastAsia="Calibri" w:hAnsi="Tahoma" w:cs="Tahoma"/>
          <w:sz w:val="22"/>
          <w:szCs w:val="22"/>
          <w:lang w:eastAsia="en-US"/>
        </w:rPr>
        <w:t>, z</w:t>
      </w:r>
      <w:r w:rsidRPr="00143E1F">
        <w:rPr>
          <w:rFonts w:ascii="Tahoma" w:eastAsia="Calibri" w:hAnsi="Tahoma" w:cs="Tahoma"/>
          <w:sz w:val="22"/>
          <w:szCs w:val="22"/>
          <w:lang w:eastAsia="en-US"/>
        </w:rPr>
        <w:t xml:space="preserve"> dopiskiem </w:t>
      </w:r>
      <w:r w:rsidR="00F05C1B">
        <w:rPr>
          <w:rFonts w:ascii="Tahoma" w:eastAsia="Calibri" w:hAnsi="Tahoma" w:cs="Tahoma"/>
          <w:sz w:val="22"/>
          <w:szCs w:val="22"/>
          <w:lang w:eastAsia="en-US"/>
        </w:rPr>
        <w:t xml:space="preserve">- </w:t>
      </w:r>
      <w:r w:rsidRPr="00143E1F">
        <w:rPr>
          <w:rFonts w:ascii="Tahoma" w:eastAsia="Calibri" w:hAnsi="Tahoma" w:cs="Tahoma"/>
          <w:sz w:val="22"/>
          <w:szCs w:val="22"/>
          <w:lang w:eastAsia="en-US"/>
        </w:rPr>
        <w:t xml:space="preserve">Konkurs </w:t>
      </w:r>
      <w:r w:rsidR="008A7D77">
        <w:rPr>
          <w:rFonts w:ascii="Tahoma" w:eastAsia="Calibri" w:hAnsi="Tahoma" w:cs="Tahoma"/>
          <w:sz w:val="22"/>
          <w:szCs w:val="22"/>
          <w:lang w:eastAsia="en-US"/>
        </w:rPr>
        <w:t>kulinarny</w:t>
      </w:r>
      <w:r w:rsidRPr="00143E1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F05C1B">
        <w:rPr>
          <w:rFonts w:ascii="Tahoma" w:eastAsia="Calibri" w:hAnsi="Tahoma" w:cs="Tahoma"/>
          <w:sz w:val="22"/>
          <w:szCs w:val="22"/>
          <w:lang w:eastAsia="en-US"/>
        </w:rPr>
        <w:t>„Talent i Praca – Piekielna Kuchnia</w:t>
      </w:r>
      <w:r w:rsidRPr="00143E1F">
        <w:rPr>
          <w:rFonts w:ascii="Tahoma" w:eastAsia="Calibri" w:hAnsi="Tahoma" w:cs="Tahoma"/>
          <w:sz w:val="22"/>
          <w:szCs w:val="22"/>
          <w:lang w:eastAsia="en-US"/>
        </w:rPr>
        <w:t>”</w:t>
      </w:r>
      <w:r w:rsidR="00B448B8" w:rsidRPr="00143E1F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</w:p>
    <w:p w14:paraId="56DA04CA" w14:textId="1028D840" w:rsidR="009B6421" w:rsidRPr="00143E1F" w:rsidRDefault="00B259B7" w:rsidP="00105809">
      <w:pPr>
        <w:pStyle w:val="Akapitzlist"/>
        <w:ind w:left="0"/>
        <w:rPr>
          <w:rFonts w:ascii="Tahoma" w:eastAsia="Calibri" w:hAnsi="Tahoma" w:cs="Tahoma"/>
          <w:sz w:val="22"/>
          <w:szCs w:val="22"/>
          <w:lang w:eastAsia="en-US"/>
        </w:rPr>
      </w:pPr>
      <w:r w:rsidRPr="00143E1F">
        <w:rPr>
          <w:rFonts w:ascii="Tahoma" w:eastAsia="Calibri" w:hAnsi="Tahoma" w:cs="Tahoma"/>
          <w:b/>
          <w:sz w:val="22"/>
          <w:szCs w:val="22"/>
          <w:lang w:eastAsia="en-US"/>
        </w:rPr>
        <w:t xml:space="preserve">Prace </w:t>
      </w:r>
      <w:r w:rsidR="00105809">
        <w:rPr>
          <w:rFonts w:ascii="Tahoma" w:eastAsia="Calibri" w:hAnsi="Tahoma" w:cs="Tahoma"/>
          <w:b/>
          <w:sz w:val="22"/>
          <w:szCs w:val="22"/>
          <w:lang w:eastAsia="en-US"/>
        </w:rPr>
        <w:t xml:space="preserve">konkursowe </w:t>
      </w:r>
      <w:r w:rsidRPr="00143E1F">
        <w:rPr>
          <w:rFonts w:ascii="Tahoma" w:eastAsia="Calibri" w:hAnsi="Tahoma" w:cs="Tahoma"/>
          <w:b/>
          <w:sz w:val="22"/>
          <w:szCs w:val="22"/>
          <w:lang w:eastAsia="en-US"/>
        </w:rPr>
        <w:t xml:space="preserve">będą przyjmowane do </w:t>
      </w:r>
      <w:r w:rsidR="00A74ACB">
        <w:rPr>
          <w:rFonts w:ascii="Tahoma" w:eastAsia="Calibri" w:hAnsi="Tahoma" w:cs="Tahoma"/>
          <w:b/>
          <w:sz w:val="22"/>
          <w:szCs w:val="22"/>
          <w:lang w:eastAsia="en-US"/>
        </w:rPr>
        <w:t>06</w:t>
      </w:r>
      <w:r w:rsidRPr="00143E1F">
        <w:rPr>
          <w:rFonts w:ascii="Tahoma" w:eastAsia="Calibri" w:hAnsi="Tahoma" w:cs="Tahoma"/>
          <w:b/>
          <w:sz w:val="22"/>
          <w:szCs w:val="22"/>
          <w:lang w:eastAsia="en-US"/>
        </w:rPr>
        <w:t>.1</w:t>
      </w:r>
      <w:r w:rsidR="009B6421" w:rsidRPr="00143E1F">
        <w:rPr>
          <w:rFonts w:ascii="Tahoma" w:eastAsia="Calibri" w:hAnsi="Tahoma" w:cs="Tahoma"/>
          <w:b/>
          <w:sz w:val="22"/>
          <w:szCs w:val="22"/>
          <w:lang w:eastAsia="en-US"/>
        </w:rPr>
        <w:t>0</w:t>
      </w:r>
      <w:r w:rsidRPr="00143E1F">
        <w:rPr>
          <w:rFonts w:ascii="Tahoma" w:eastAsia="Calibri" w:hAnsi="Tahoma" w:cs="Tahoma"/>
          <w:b/>
          <w:sz w:val="22"/>
          <w:szCs w:val="22"/>
          <w:lang w:eastAsia="en-US"/>
        </w:rPr>
        <w:t>.202</w:t>
      </w:r>
      <w:r w:rsidR="009B6421" w:rsidRPr="00143E1F">
        <w:rPr>
          <w:rFonts w:ascii="Tahoma" w:eastAsia="Calibri" w:hAnsi="Tahoma" w:cs="Tahoma"/>
          <w:b/>
          <w:sz w:val="22"/>
          <w:szCs w:val="22"/>
          <w:lang w:eastAsia="en-US"/>
        </w:rPr>
        <w:t>3</w:t>
      </w:r>
      <w:r w:rsidR="008C5A94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143E1F">
        <w:rPr>
          <w:rFonts w:ascii="Tahoma" w:eastAsia="Calibri" w:hAnsi="Tahoma" w:cs="Tahoma"/>
          <w:b/>
          <w:sz w:val="22"/>
          <w:szCs w:val="22"/>
          <w:lang w:eastAsia="en-US"/>
        </w:rPr>
        <w:t>r.</w:t>
      </w:r>
    </w:p>
    <w:p w14:paraId="472E215A" w14:textId="77777777" w:rsidR="008A7D77" w:rsidRPr="00F42174" w:rsidRDefault="008A7D77" w:rsidP="008A7D77">
      <w:pPr>
        <w:pStyle w:val="Akapitzlist"/>
        <w:ind w:left="357"/>
        <w:rPr>
          <w:rFonts w:ascii="Tahoma" w:eastAsia="Calibri" w:hAnsi="Tahoma" w:cs="Tahoma"/>
          <w:sz w:val="22"/>
          <w:szCs w:val="22"/>
          <w:u w:val="single"/>
          <w:lang w:eastAsia="en-US"/>
        </w:rPr>
      </w:pPr>
    </w:p>
    <w:p w14:paraId="00C1D484" w14:textId="06A34EEB" w:rsidR="00B259B7" w:rsidRDefault="00B259B7" w:rsidP="00143E1F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bookmarkStart w:id="0" w:name="_Hlk145924225"/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§ </w:t>
      </w:r>
      <w:r w:rsidR="00D92408">
        <w:rPr>
          <w:rFonts w:ascii="Tahoma" w:eastAsia="Calibri" w:hAnsi="Tahoma" w:cs="Tahoma"/>
          <w:b/>
          <w:bCs/>
          <w:sz w:val="22"/>
          <w:szCs w:val="22"/>
          <w:lang w:eastAsia="en-US"/>
        </w:rPr>
        <w:t>7</w:t>
      </w:r>
    </w:p>
    <w:bookmarkEnd w:id="0"/>
    <w:p w14:paraId="13B21605" w14:textId="780C168D" w:rsidR="008A7D77" w:rsidRDefault="00A74ACB" w:rsidP="00143E1F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Przebieg konkursu</w:t>
      </w:r>
    </w:p>
    <w:p w14:paraId="28410B4A" w14:textId="77777777" w:rsidR="00A74ACB" w:rsidRPr="00A74ACB" w:rsidRDefault="00A74ACB" w:rsidP="00A74ACB">
      <w:pPr>
        <w:spacing w:after="120"/>
        <w:rPr>
          <w:rFonts w:ascii="Tahoma" w:eastAsia="Calibri" w:hAnsi="Tahoma" w:cs="Tahoma"/>
          <w:sz w:val="22"/>
          <w:szCs w:val="22"/>
          <w:lang w:eastAsia="en-US"/>
        </w:rPr>
      </w:pPr>
      <w:r w:rsidRPr="00A74ACB">
        <w:rPr>
          <w:rFonts w:ascii="Tahoma" w:eastAsia="Calibri" w:hAnsi="Tahoma" w:cs="Tahoma"/>
          <w:sz w:val="22"/>
          <w:szCs w:val="22"/>
          <w:lang w:eastAsia="en-US"/>
        </w:rPr>
        <w:t>Konkurs przebiegać będzie w dwóch etapach:</w:t>
      </w:r>
    </w:p>
    <w:p w14:paraId="625AD9C4" w14:textId="6F5E176F" w:rsidR="00A74ACB" w:rsidRPr="00A74ACB" w:rsidRDefault="00A74ACB" w:rsidP="00A74ACB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A74ACB">
        <w:rPr>
          <w:rFonts w:ascii="Tahoma" w:eastAsia="Calibri" w:hAnsi="Tahoma" w:cs="Tahoma"/>
          <w:b/>
          <w:bCs/>
          <w:sz w:val="22"/>
          <w:szCs w:val="22"/>
          <w:lang w:eastAsia="en-US"/>
        </w:rPr>
        <w:t>I etap</w:t>
      </w:r>
      <w:r w:rsidR="00105809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Pr="00A74ACB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- </w:t>
      </w:r>
      <w:r w:rsidR="00105809">
        <w:rPr>
          <w:rFonts w:ascii="Tahoma" w:eastAsia="Calibri" w:hAnsi="Tahoma" w:cs="Tahoma"/>
          <w:b/>
          <w:bCs/>
          <w:sz w:val="22"/>
          <w:szCs w:val="22"/>
          <w:lang w:eastAsia="en-US"/>
        </w:rPr>
        <w:t>zgłoszenie pracy konkursowej</w:t>
      </w:r>
      <w:r w:rsidR="002B4DAC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(przepisu kulinarnego)</w:t>
      </w:r>
      <w:r w:rsidR="00D92408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i wyłonienie zwycięzców</w:t>
      </w:r>
      <w:r w:rsidRPr="00A74ACB">
        <w:rPr>
          <w:rFonts w:ascii="Tahoma" w:eastAsia="Calibri" w:hAnsi="Tahoma" w:cs="Tahoma"/>
          <w:b/>
          <w:bCs/>
          <w:sz w:val="22"/>
          <w:szCs w:val="22"/>
          <w:lang w:eastAsia="en-US"/>
        </w:rPr>
        <w:t>:</w:t>
      </w:r>
    </w:p>
    <w:p w14:paraId="73A62829" w14:textId="55254903" w:rsidR="00A74ACB" w:rsidRPr="00105809" w:rsidRDefault="00A74ACB" w:rsidP="00105809">
      <w:pPr>
        <w:pStyle w:val="Akapitzlist"/>
        <w:numPr>
          <w:ilvl w:val="0"/>
          <w:numId w:val="37"/>
        </w:numPr>
        <w:ind w:left="714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105809">
        <w:rPr>
          <w:rFonts w:ascii="Tahoma" w:eastAsia="Calibri" w:hAnsi="Tahoma" w:cs="Tahoma"/>
          <w:sz w:val="22"/>
          <w:szCs w:val="22"/>
          <w:lang w:eastAsia="en-US"/>
        </w:rPr>
        <w:t xml:space="preserve">Dostarczenie do dnia 06.10.2023 </w:t>
      </w:r>
      <w:r w:rsidR="00D92408">
        <w:rPr>
          <w:rFonts w:ascii="Tahoma" w:eastAsia="Calibri" w:hAnsi="Tahoma" w:cs="Tahoma"/>
          <w:sz w:val="22"/>
          <w:szCs w:val="22"/>
          <w:lang w:eastAsia="en-US"/>
        </w:rPr>
        <w:t xml:space="preserve">r. </w:t>
      </w:r>
      <w:r w:rsidR="006E3DF5">
        <w:rPr>
          <w:rFonts w:ascii="Tahoma" w:eastAsia="Calibri" w:hAnsi="Tahoma" w:cs="Tahoma"/>
          <w:sz w:val="22"/>
          <w:szCs w:val="22"/>
          <w:lang w:eastAsia="en-US"/>
        </w:rPr>
        <w:t>przepisu kulinarnego</w:t>
      </w:r>
      <w:r w:rsidRPr="00105809">
        <w:rPr>
          <w:rFonts w:ascii="Tahoma" w:eastAsia="Calibri" w:hAnsi="Tahoma" w:cs="Tahoma"/>
          <w:sz w:val="22"/>
          <w:szCs w:val="22"/>
          <w:lang w:eastAsia="en-US"/>
        </w:rPr>
        <w:t xml:space="preserve"> wraz z podanymi w regulaminie załącznikami.</w:t>
      </w:r>
    </w:p>
    <w:p w14:paraId="3F4E0B8F" w14:textId="65AD653F" w:rsidR="00A74ACB" w:rsidRPr="00D92408" w:rsidRDefault="00D92408" w:rsidP="00D92408">
      <w:pPr>
        <w:pStyle w:val="Akapitzlist"/>
        <w:numPr>
          <w:ilvl w:val="0"/>
          <w:numId w:val="37"/>
        </w:numPr>
        <w:ind w:left="714" w:hanging="357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Posiedzenie</w:t>
      </w:r>
      <w:r w:rsidR="004C62A8">
        <w:rPr>
          <w:rFonts w:ascii="Tahoma" w:eastAsia="Calibri" w:hAnsi="Tahoma" w:cs="Tahoma"/>
          <w:sz w:val="22"/>
          <w:szCs w:val="22"/>
          <w:lang w:eastAsia="en-US"/>
        </w:rPr>
        <w:t xml:space="preserve"> K</w:t>
      </w:r>
      <w:r w:rsidR="00A74ACB" w:rsidRPr="00105809">
        <w:rPr>
          <w:rFonts w:ascii="Tahoma" w:eastAsia="Calibri" w:hAnsi="Tahoma" w:cs="Tahoma"/>
          <w:sz w:val="22"/>
          <w:szCs w:val="22"/>
          <w:lang w:eastAsia="en-US"/>
        </w:rPr>
        <w:t>omisji konkursowej, która oceni zgłoszone przepisy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i wyłoni</w:t>
      </w:r>
      <w:r w:rsidR="00832520">
        <w:rPr>
          <w:rFonts w:ascii="Tahoma" w:eastAsia="Calibri" w:hAnsi="Tahoma" w:cs="Tahoma"/>
          <w:sz w:val="22"/>
          <w:szCs w:val="22"/>
          <w:lang w:eastAsia="en-US"/>
        </w:rPr>
        <w:t xml:space="preserve"> 6 dwuosobowych zespołów do</w:t>
      </w:r>
      <w:r w:rsidR="00A74ACB" w:rsidRPr="00D92408">
        <w:rPr>
          <w:rFonts w:ascii="Tahoma" w:eastAsia="Calibri" w:hAnsi="Tahoma" w:cs="Tahoma"/>
          <w:sz w:val="22"/>
          <w:szCs w:val="22"/>
          <w:lang w:eastAsia="en-US"/>
        </w:rPr>
        <w:t xml:space="preserve"> finału konkursu.</w:t>
      </w:r>
    </w:p>
    <w:p w14:paraId="56574B6E" w14:textId="78F43968" w:rsidR="00F2709E" w:rsidRPr="00AA619E" w:rsidRDefault="00A74ACB" w:rsidP="00AA619E">
      <w:pPr>
        <w:pStyle w:val="Akapitzlist"/>
        <w:numPr>
          <w:ilvl w:val="0"/>
          <w:numId w:val="37"/>
        </w:numPr>
        <w:spacing w:after="120"/>
        <w:ind w:left="714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105809">
        <w:rPr>
          <w:rFonts w:ascii="Tahoma" w:eastAsia="Calibri" w:hAnsi="Tahoma" w:cs="Tahoma"/>
          <w:sz w:val="22"/>
          <w:szCs w:val="22"/>
          <w:lang w:eastAsia="en-US"/>
        </w:rPr>
        <w:t>Powiadomienie uczestników o zakwalifikowaniu do finału konkursu.</w:t>
      </w:r>
    </w:p>
    <w:p w14:paraId="133B5451" w14:textId="6D92F3B3" w:rsidR="00A74ACB" w:rsidRPr="00A74ACB" w:rsidRDefault="00A74ACB" w:rsidP="00A74ACB">
      <w:pPr>
        <w:spacing w:after="120"/>
        <w:rPr>
          <w:rFonts w:ascii="Tahoma" w:eastAsia="Calibri" w:hAnsi="Tahoma" w:cs="Tahoma"/>
          <w:sz w:val="22"/>
          <w:szCs w:val="22"/>
          <w:lang w:eastAsia="en-US"/>
        </w:rPr>
      </w:pPr>
      <w:r w:rsidRPr="00A74ACB">
        <w:rPr>
          <w:rFonts w:ascii="Tahoma" w:eastAsia="Calibri" w:hAnsi="Tahoma" w:cs="Tahoma"/>
          <w:b/>
          <w:bCs/>
          <w:sz w:val="22"/>
          <w:szCs w:val="22"/>
          <w:lang w:eastAsia="en-US"/>
        </w:rPr>
        <w:t>II etap</w:t>
      </w:r>
      <w:r w:rsidR="00D92408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Pr="00A74ACB">
        <w:rPr>
          <w:rFonts w:ascii="Tahoma" w:eastAsia="Calibri" w:hAnsi="Tahoma" w:cs="Tahoma"/>
          <w:b/>
          <w:bCs/>
          <w:sz w:val="22"/>
          <w:szCs w:val="22"/>
          <w:lang w:eastAsia="en-US"/>
        </w:rPr>
        <w:t>- finał konkursu:</w:t>
      </w:r>
    </w:p>
    <w:p w14:paraId="37A41A12" w14:textId="4C81BF71" w:rsidR="00A74ACB" w:rsidRPr="00D92408" w:rsidRDefault="00A74ACB" w:rsidP="00D92408">
      <w:pPr>
        <w:pStyle w:val="Akapitzlist"/>
        <w:numPr>
          <w:ilvl w:val="0"/>
          <w:numId w:val="43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D92408">
        <w:rPr>
          <w:rFonts w:ascii="Tahoma" w:eastAsia="Calibri" w:hAnsi="Tahoma" w:cs="Tahoma"/>
          <w:sz w:val="22"/>
          <w:szCs w:val="22"/>
          <w:lang w:eastAsia="en-US"/>
        </w:rPr>
        <w:t>F</w:t>
      </w:r>
      <w:r w:rsidR="00D92408">
        <w:rPr>
          <w:rFonts w:ascii="Tahoma" w:eastAsia="Calibri" w:hAnsi="Tahoma" w:cs="Tahoma"/>
          <w:sz w:val="22"/>
          <w:szCs w:val="22"/>
          <w:lang w:eastAsia="en-US"/>
        </w:rPr>
        <w:t xml:space="preserve">inał konkursu odbędzie się </w:t>
      </w:r>
      <w:r w:rsidRPr="00D92408">
        <w:rPr>
          <w:rFonts w:ascii="Tahoma" w:eastAsia="Calibri" w:hAnsi="Tahoma" w:cs="Tahoma"/>
          <w:sz w:val="22"/>
          <w:szCs w:val="22"/>
          <w:lang w:eastAsia="en-US"/>
        </w:rPr>
        <w:t xml:space="preserve">17 października 2023 </w:t>
      </w:r>
      <w:r w:rsidR="00D92408">
        <w:rPr>
          <w:rFonts w:ascii="Tahoma" w:eastAsia="Calibri" w:hAnsi="Tahoma" w:cs="Tahoma"/>
          <w:sz w:val="22"/>
          <w:szCs w:val="22"/>
          <w:lang w:eastAsia="en-US"/>
        </w:rPr>
        <w:t>r.</w:t>
      </w:r>
      <w:r w:rsidR="00C97B83">
        <w:rPr>
          <w:rFonts w:ascii="Tahoma" w:eastAsia="Calibri" w:hAnsi="Tahoma" w:cs="Tahoma"/>
          <w:sz w:val="22"/>
          <w:szCs w:val="22"/>
          <w:lang w:eastAsia="en-US"/>
        </w:rPr>
        <w:t xml:space="preserve"> w godzinach </w:t>
      </w:r>
      <w:r w:rsidRPr="00D92408">
        <w:rPr>
          <w:rFonts w:ascii="Tahoma" w:eastAsia="Calibri" w:hAnsi="Tahoma" w:cs="Tahoma"/>
          <w:sz w:val="22"/>
          <w:szCs w:val="22"/>
          <w:lang w:eastAsia="en-US"/>
        </w:rPr>
        <w:t xml:space="preserve">od </w:t>
      </w:r>
      <w:r w:rsidR="00E37DA9" w:rsidRPr="00D92408">
        <w:rPr>
          <w:rFonts w:ascii="Tahoma" w:eastAsia="Calibri" w:hAnsi="Tahoma" w:cs="Tahoma"/>
          <w:sz w:val="22"/>
          <w:szCs w:val="22"/>
          <w:lang w:eastAsia="en-US"/>
        </w:rPr>
        <w:t>8</w:t>
      </w:r>
      <w:r w:rsidRPr="00D92408">
        <w:rPr>
          <w:rFonts w:ascii="Tahoma" w:eastAsia="Calibri" w:hAnsi="Tahoma" w:cs="Tahoma"/>
          <w:sz w:val="22"/>
          <w:szCs w:val="22"/>
          <w:lang w:eastAsia="en-US"/>
        </w:rPr>
        <w:t>:</w:t>
      </w:r>
      <w:r w:rsidR="00E37DA9" w:rsidRPr="00D92408">
        <w:rPr>
          <w:rFonts w:ascii="Tahoma" w:eastAsia="Calibri" w:hAnsi="Tahoma" w:cs="Tahoma"/>
          <w:sz w:val="22"/>
          <w:szCs w:val="22"/>
          <w:lang w:eastAsia="en-US"/>
        </w:rPr>
        <w:t>3</w:t>
      </w:r>
      <w:r w:rsidR="00C97B83">
        <w:rPr>
          <w:rFonts w:ascii="Tahoma" w:eastAsia="Calibri" w:hAnsi="Tahoma" w:cs="Tahoma"/>
          <w:sz w:val="22"/>
          <w:szCs w:val="22"/>
          <w:lang w:eastAsia="en-US"/>
        </w:rPr>
        <w:t>0 do 12:00,</w:t>
      </w:r>
      <w:r w:rsidR="00D92408">
        <w:rPr>
          <w:rFonts w:ascii="Tahoma" w:eastAsia="Calibri" w:hAnsi="Tahoma" w:cs="Tahoma"/>
          <w:sz w:val="22"/>
          <w:szCs w:val="22"/>
          <w:lang w:eastAsia="en-US"/>
        </w:rPr>
        <w:br/>
      </w:r>
      <w:r w:rsidRPr="00D92408">
        <w:rPr>
          <w:rFonts w:ascii="Tahoma" w:eastAsia="Calibri" w:hAnsi="Tahoma" w:cs="Tahoma"/>
          <w:sz w:val="22"/>
          <w:szCs w:val="22"/>
          <w:lang w:eastAsia="en-US"/>
        </w:rPr>
        <w:t>w Zespole Szkół Nr 4 w Olkuszu.</w:t>
      </w:r>
    </w:p>
    <w:p w14:paraId="7BAD7FBE" w14:textId="6B16DDDC" w:rsidR="00A74ACB" w:rsidRDefault="00D92408" w:rsidP="00D92408">
      <w:pPr>
        <w:pStyle w:val="Akapitzlist"/>
        <w:numPr>
          <w:ilvl w:val="0"/>
          <w:numId w:val="43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lastRenderedPageBreak/>
        <w:t xml:space="preserve">W ramach finału konkursu uczestnicy przygotują ze zgłoszonych przepisów </w:t>
      </w:r>
      <w:r w:rsidR="005962C8">
        <w:rPr>
          <w:rFonts w:ascii="Tahoma" w:eastAsia="Calibri" w:hAnsi="Tahoma" w:cs="Tahoma"/>
          <w:sz w:val="22"/>
          <w:szCs w:val="22"/>
          <w:lang w:eastAsia="en-US"/>
        </w:rPr>
        <w:t>deser</w:t>
      </w:r>
      <w:r w:rsidR="00A74ACB" w:rsidRPr="00D92408">
        <w:rPr>
          <w:rFonts w:ascii="Tahoma" w:eastAsia="Calibri" w:hAnsi="Tahoma" w:cs="Tahoma"/>
          <w:sz w:val="22"/>
          <w:szCs w:val="22"/>
          <w:lang w:eastAsia="en-US"/>
        </w:rPr>
        <w:t xml:space="preserve">y i </w:t>
      </w:r>
      <w:r>
        <w:rPr>
          <w:rFonts w:ascii="Tahoma" w:eastAsia="Calibri" w:hAnsi="Tahoma" w:cs="Tahoma"/>
          <w:sz w:val="22"/>
          <w:szCs w:val="22"/>
          <w:lang w:eastAsia="en-US"/>
        </w:rPr>
        <w:t>zaprezentują</w:t>
      </w:r>
      <w:r w:rsidR="002B4DAC">
        <w:rPr>
          <w:rFonts w:ascii="Tahoma" w:eastAsia="Calibri" w:hAnsi="Tahoma" w:cs="Tahoma"/>
          <w:sz w:val="22"/>
          <w:szCs w:val="22"/>
          <w:lang w:eastAsia="en-US"/>
        </w:rPr>
        <w:t xml:space="preserve"> przed K</w:t>
      </w:r>
      <w:r w:rsidR="00A74ACB" w:rsidRPr="00D92408">
        <w:rPr>
          <w:rFonts w:ascii="Tahoma" w:eastAsia="Calibri" w:hAnsi="Tahoma" w:cs="Tahoma"/>
          <w:sz w:val="22"/>
          <w:szCs w:val="22"/>
          <w:lang w:eastAsia="en-US"/>
        </w:rPr>
        <w:t>omisją konkursową</w:t>
      </w:r>
      <w:r w:rsidR="00B961EC" w:rsidRPr="00D92408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8088FB9" w14:textId="5018CB7F" w:rsidR="00220F33" w:rsidRPr="005962C8" w:rsidRDefault="00220F33" w:rsidP="00D92408">
      <w:pPr>
        <w:pStyle w:val="Akapitzlist"/>
        <w:numPr>
          <w:ilvl w:val="0"/>
          <w:numId w:val="43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5962C8">
        <w:rPr>
          <w:rFonts w:ascii="Tahoma" w:eastAsia="Calibri" w:hAnsi="Tahoma" w:cs="Tahoma"/>
          <w:sz w:val="22"/>
          <w:szCs w:val="22"/>
          <w:lang w:eastAsia="en-US"/>
        </w:rPr>
        <w:t>Receptura przepisu powinna uwzględniać 8 porcji, które mają być przygotowane do oceny.</w:t>
      </w:r>
    </w:p>
    <w:p w14:paraId="4A0A9D0D" w14:textId="16B0B33A" w:rsidR="00A74ACB" w:rsidRPr="00D92408" w:rsidRDefault="00B961EC" w:rsidP="00D92408">
      <w:pPr>
        <w:pStyle w:val="Akapitzlist"/>
        <w:numPr>
          <w:ilvl w:val="0"/>
          <w:numId w:val="43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D92408">
        <w:rPr>
          <w:rFonts w:ascii="Tahoma" w:eastAsia="Calibri" w:hAnsi="Tahoma" w:cs="Tahoma"/>
          <w:sz w:val="22"/>
          <w:szCs w:val="22"/>
          <w:lang w:eastAsia="en-US"/>
        </w:rPr>
        <w:t>W</w:t>
      </w:r>
      <w:r w:rsidR="00A74ACB" w:rsidRPr="00D92408">
        <w:rPr>
          <w:rFonts w:ascii="Tahoma" w:eastAsia="Calibri" w:hAnsi="Tahoma" w:cs="Tahoma"/>
          <w:sz w:val="22"/>
          <w:szCs w:val="22"/>
          <w:lang w:eastAsia="en-US"/>
        </w:rPr>
        <w:t xml:space="preserve">yłonieni zwycięzcy konkursu otrzymają nagrody określone w § </w:t>
      </w:r>
      <w:r w:rsidR="004540FD">
        <w:rPr>
          <w:rFonts w:ascii="Tahoma" w:eastAsia="Calibri" w:hAnsi="Tahoma" w:cs="Tahoma"/>
          <w:sz w:val="22"/>
          <w:szCs w:val="22"/>
          <w:lang w:eastAsia="en-US"/>
        </w:rPr>
        <w:t>10</w:t>
      </w:r>
      <w:r w:rsidR="00A74ACB" w:rsidRPr="00D92408">
        <w:rPr>
          <w:rFonts w:ascii="Tahoma" w:eastAsia="Calibri" w:hAnsi="Tahoma" w:cs="Tahoma"/>
          <w:sz w:val="22"/>
          <w:szCs w:val="22"/>
          <w:lang w:eastAsia="en-US"/>
        </w:rPr>
        <w:t xml:space="preserve"> niniejszego</w:t>
      </w:r>
    </w:p>
    <w:p w14:paraId="1F668772" w14:textId="1437CD79" w:rsidR="00A74ACB" w:rsidRPr="00D92408" w:rsidRDefault="00A74ACB" w:rsidP="00D92408">
      <w:pPr>
        <w:pStyle w:val="Akapitzlist"/>
        <w:rPr>
          <w:rFonts w:ascii="Tahoma" w:eastAsia="Calibri" w:hAnsi="Tahoma" w:cs="Tahoma"/>
          <w:sz w:val="22"/>
          <w:szCs w:val="22"/>
          <w:lang w:eastAsia="en-US"/>
        </w:rPr>
      </w:pPr>
      <w:r w:rsidRPr="00D92408">
        <w:rPr>
          <w:rFonts w:ascii="Tahoma" w:eastAsia="Calibri" w:hAnsi="Tahoma" w:cs="Tahoma"/>
          <w:sz w:val="22"/>
          <w:szCs w:val="22"/>
          <w:lang w:eastAsia="en-US"/>
        </w:rPr>
        <w:t>Regulaminu</w:t>
      </w:r>
      <w:r w:rsidRPr="00D92408">
        <w:rPr>
          <w:rFonts w:ascii="Tahoma" w:eastAsia="Calibri" w:hAnsi="Tahoma" w:cs="Tahoma"/>
          <w:sz w:val="22"/>
          <w:szCs w:val="22"/>
          <w:lang w:eastAsia="en-US"/>
        </w:rPr>
        <w:cr/>
      </w:r>
    </w:p>
    <w:p w14:paraId="14DAEDC3" w14:textId="1358BCE7" w:rsidR="00A74ACB" w:rsidRDefault="00A74ACB" w:rsidP="00A74ACB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§ </w:t>
      </w:r>
      <w:r w:rsidR="00D92408">
        <w:rPr>
          <w:rFonts w:ascii="Tahoma" w:eastAsia="Calibri" w:hAnsi="Tahoma" w:cs="Tahoma"/>
          <w:b/>
          <w:bCs/>
          <w:sz w:val="22"/>
          <w:szCs w:val="22"/>
          <w:lang w:eastAsia="en-US"/>
        </w:rPr>
        <w:t>8</w:t>
      </w:r>
    </w:p>
    <w:p w14:paraId="3650838B" w14:textId="5C8047D5" w:rsidR="00A74ACB" w:rsidRPr="00A74ACB" w:rsidRDefault="00A74ACB" w:rsidP="00A74ACB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A74ACB">
        <w:rPr>
          <w:rFonts w:ascii="Tahoma" w:eastAsia="Calibri" w:hAnsi="Tahoma" w:cs="Tahoma"/>
          <w:b/>
          <w:bCs/>
          <w:sz w:val="22"/>
          <w:szCs w:val="22"/>
          <w:lang w:eastAsia="en-US"/>
        </w:rPr>
        <w:t>Zasady zakwalifikowania do finału konkursu</w:t>
      </w:r>
    </w:p>
    <w:p w14:paraId="570064DD" w14:textId="2549EA9D" w:rsidR="00A74ACB" w:rsidRPr="00B041C0" w:rsidRDefault="00A74ACB" w:rsidP="00B041C0">
      <w:pPr>
        <w:pStyle w:val="Akapitzlist"/>
        <w:numPr>
          <w:ilvl w:val="0"/>
          <w:numId w:val="32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B041C0">
        <w:rPr>
          <w:rFonts w:ascii="Tahoma" w:eastAsia="Calibri" w:hAnsi="Tahoma" w:cs="Tahoma"/>
          <w:sz w:val="22"/>
          <w:szCs w:val="22"/>
          <w:lang w:eastAsia="en-US"/>
        </w:rPr>
        <w:t>Komisja powołana przez organizatora oceni</w:t>
      </w:r>
      <w:r w:rsidR="002B4DAC">
        <w:rPr>
          <w:rFonts w:ascii="Tahoma" w:eastAsia="Calibri" w:hAnsi="Tahoma" w:cs="Tahoma"/>
          <w:sz w:val="22"/>
          <w:szCs w:val="22"/>
          <w:lang w:eastAsia="en-US"/>
        </w:rPr>
        <w:t xml:space="preserve"> nadesłane prace konkursowe (przepisy kulinarne).</w:t>
      </w:r>
    </w:p>
    <w:p w14:paraId="02443E79" w14:textId="7AAFCB7F" w:rsidR="00A74ACB" w:rsidRPr="00B041C0" w:rsidRDefault="00F2709E" w:rsidP="00B041C0">
      <w:pPr>
        <w:pStyle w:val="Akapitzlist"/>
        <w:numPr>
          <w:ilvl w:val="0"/>
          <w:numId w:val="3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Zgłoszone prace konkursowe </w:t>
      </w:r>
      <w:r w:rsidR="00A74ACB" w:rsidRPr="00B041C0">
        <w:rPr>
          <w:rFonts w:ascii="Tahoma" w:eastAsia="Calibri" w:hAnsi="Tahoma" w:cs="Tahoma"/>
          <w:sz w:val="22"/>
          <w:szCs w:val="22"/>
          <w:lang w:eastAsia="en-US"/>
        </w:rPr>
        <w:t>zostaną ocenione zarówno pod względem formalnym jak i merytorycznym.</w:t>
      </w:r>
    </w:p>
    <w:p w14:paraId="75ED301D" w14:textId="060BEAC6" w:rsidR="00A74ACB" w:rsidRPr="00832520" w:rsidRDefault="00832520" w:rsidP="00EA10F6">
      <w:pPr>
        <w:pStyle w:val="Akapitzlist"/>
        <w:numPr>
          <w:ilvl w:val="0"/>
          <w:numId w:val="3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Przepisy kulinarne </w:t>
      </w:r>
      <w:r w:rsidR="00F2709E">
        <w:rPr>
          <w:rFonts w:ascii="Tahoma" w:eastAsia="Calibri" w:hAnsi="Tahoma" w:cs="Tahoma"/>
          <w:sz w:val="22"/>
          <w:szCs w:val="22"/>
          <w:lang w:eastAsia="en-US"/>
        </w:rPr>
        <w:t xml:space="preserve">nie </w:t>
      </w:r>
      <w:r w:rsidR="00A74ACB" w:rsidRPr="00B041C0">
        <w:rPr>
          <w:rFonts w:ascii="Tahoma" w:eastAsia="Calibri" w:hAnsi="Tahoma" w:cs="Tahoma"/>
          <w:sz w:val="22"/>
          <w:szCs w:val="22"/>
          <w:lang w:eastAsia="en-US"/>
        </w:rPr>
        <w:t>spełniające warunków regul</w:t>
      </w:r>
      <w:r>
        <w:rPr>
          <w:rFonts w:ascii="Tahoma" w:eastAsia="Calibri" w:hAnsi="Tahoma" w:cs="Tahoma"/>
          <w:sz w:val="22"/>
          <w:szCs w:val="22"/>
          <w:lang w:eastAsia="en-US"/>
        </w:rPr>
        <w:t>aminu,</w:t>
      </w:r>
      <w:r w:rsidR="006947BF">
        <w:rPr>
          <w:rFonts w:ascii="Tahoma" w:eastAsia="Calibri" w:hAnsi="Tahoma" w:cs="Tahoma"/>
          <w:sz w:val="22"/>
          <w:szCs w:val="22"/>
          <w:lang w:eastAsia="en-US"/>
        </w:rPr>
        <w:t xml:space="preserve"> nie będą podlegały ocenie</w:t>
      </w:r>
      <w:r w:rsidR="00A74ACB" w:rsidRPr="00B041C0">
        <w:rPr>
          <w:rFonts w:ascii="Tahoma" w:eastAsia="Calibri" w:hAnsi="Tahoma" w:cs="Tahoma"/>
          <w:sz w:val="22"/>
          <w:szCs w:val="22"/>
          <w:lang w:eastAsia="en-US"/>
        </w:rPr>
        <w:t xml:space="preserve"> przez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A74ACB" w:rsidRPr="00832520">
        <w:rPr>
          <w:rFonts w:ascii="Tahoma" w:eastAsia="Calibri" w:hAnsi="Tahoma" w:cs="Tahoma"/>
          <w:sz w:val="22"/>
          <w:szCs w:val="22"/>
          <w:lang w:eastAsia="en-US"/>
        </w:rPr>
        <w:t>Komisję.</w:t>
      </w:r>
    </w:p>
    <w:p w14:paraId="275BC511" w14:textId="1FBA5A69" w:rsidR="00A74ACB" w:rsidRPr="00B041C0" w:rsidRDefault="00A74ACB" w:rsidP="00B041C0">
      <w:pPr>
        <w:pStyle w:val="Akapitzlist"/>
        <w:numPr>
          <w:ilvl w:val="0"/>
          <w:numId w:val="32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B041C0">
        <w:rPr>
          <w:rFonts w:ascii="Tahoma" w:eastAsia="Calibri" w:hAnsi="Tahoma" w:cs="Tahoma"/>
          <w:sz w:val="22"/>
          <w:szCs w:val="22"/>
          <w:lang w:eastAsia="en-US"/>
        </w:rPr>
        <w:t xml:space="preserve">Decyzja Komisji </w:t>
      </w:r>
      <w:r w:rsidR="002B4DAC">
        <w:rPr>
          <w:rFonts w:ascii="Tahoma" w:eastAsia="Calibri" w:hAnsi="Tahoma" w:cs="Tahoma"/>
          <w:sz w:val="22"/>
          <w:szCs w:val="22"/>
          <w:lang w:eastAsia="en-US"/>
        </w:rPr>
        <w:t xml:space="preserve">konkursowej </w:t>
      </w:r>
      <w:r w:rsidRPr="00B041C0">
        <w:rPr>
          <w:rFonts w:ascii="Tahoma" w:eastAsia="Calibri" w:hAnsi="Tahoma" w:cs="Tahoma"/>
          <w:sz w:val="22"/>
          <w:szCs w:val="22"/>
          <w:lang w:eastAsia="en-US"/>
        </w:rPr>
        <w:t>jest ostateczna.</w:t>
      </w:r>
    </w:p>
    <w:p w14:paraId="06A3F2D3" w14:textId="62DA43A5" w:rsidR="00A74ACB" w:rsidRPr="00B041C0" w:rsidRDefault="00A74ACB" w:rsidP="00B041C0">
      <w:pPr>
        <w:pStyle w:val="Akapitzlist"/>
        <w:numPr>
          <w:ilvl w:val="0"/>
          <w:numId w:val="32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B041C0">
        <w:rPr>
          <w:rFonts w:ascii="Tahoma" w:eastAsia="Calibri" w:hAnsi="Tahoma" w:cs="Tahoma"/>
          <w:sz w:val="22"/>
          <w:szCs w:val="22"/>
          <w:lang w:eastAsia="en-US"/>
        </w:rPr>
        <w:t>Wyłonienie finalistów konkursu nastąpi do dnia 11.10.2023 r.</w:t>
      </w:r>
    </w:p>
    <w:p w14:paraId="5AA72D5E" w14:textId="576EB293" w:rsidR="00A74ACB" w:rsidRPr="00B041C0" w:rsidRDefault="00A74ACB" w:rsidP="00B041C0">
      <w:pPr>
        <w:pStyle w:val="Akapitzlist"/>
        <w:numPr>
          <w:ilvl w:val="0"/>
          <w:numId w:val="32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B041C0">
        <w:rPr>
          <w:rFonts w:ascii="Tahoma" w:eastAsia="Calibri" w:hAnsi="Tahoma" w:cs="Tahoma"/>
          <w:sz w:val="22"/>
          <w:szCs w:val="22"/>
          <w:lang w:eastAsia="en-US"/>
        </w:rPr>
        <w:t>Finaliści konkursu zostaną powiadomieni o zakwalifikowaniu się do finału konkursu</w:t>
      </w:r>
    </w:p>
    <w:p w14:paraId="2E67FB79" w14:textId="5A844923" w:rsidR="00A74ACB" w:rsidRPr="00B041C0" w:rsidRDefault="00A74ACB" w:rsidP="00EA10F6">
      <w:pPr>
        <w:pStyle w:val="Akapitzlist"/>
        <w:ind w:left="360"/>
        <w:rPr>
          <w:rFonts w:ascii="Tahoma" w:eastAsia="Calibri" w:hAnsi="Tahoma" w:cs="Tahoma"/>
          <w:sz w:val="22"/>
          <w:szCs w:val="22"/>
          <w:lang w:eastAsia="en-US"/>
        </w:rPr>
      </w:pPr>
      <w:r w:rsidRPr="00B041C0">
        <w:rPr>
          <w:rFonts w:ascii="Tahoma" w:eastAsia="Calibri" w:hAnsi="Tahoma" w:cs="Tahoma"/>
          <w:sz w:val="22"/>
          <w:szCs w:val="22"/>
          <w:lang w:eastAsia="en-US"/>
        </w:rPr>
        <w:t>telefonicznie bądź mailowo.</w:t>
      </w:r>
    </w:p>
    <w:p w14:paraId="031B39E7" w14:textId="77777777" w:rsidR="00A74ACB" w:rsidRDefault="00A74ACB" w:rsidP="00A74ACB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0FA2D525" w14:textId="61CBEE0D" w:rsidR="00A74ACB" w:rsidRDefault="00A74ACB" w:rsidP="00A74ACB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§ </w:t>
      </w:r>
      <w:r w:rsidR="004540FD">
        <w:rPr>
          <w:rFonts w:ascii="Tahoma" w:eastAsia="Calibri" w:hAnsi="Tahoma" w:cs="Tahoma"/>
          <w:b/>
          <w:bCs/>
          <w:sz w:val="22"/>
          <w:szCs w:val="22"/>
          <w:lang w:eastAsia="en-US"/>
        </w:rPr>
        <w:t>9</w:t>
      </w:r>
    </w:p>
    <w:p w14:paraId="202B88DE" w14:textId="4A245339" w:rsidR="00A74ACB" w:rsidRPr="004C62A8" w:rsidRDefault="004540FD" w:rsidP="004C62A8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Przebieg</w:t>
      </w:r>
      <w:r w:rsidR="00B041C0" w:rsidRPr="00B041C0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="007C233C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finału </w:t>
      </w:r>
      <w:r w:rsidR="00B041C0" w:rsidRPr="00B041C0">
        <w:rPr>
          <w:rFonts w:ascii="Tahoma" w:eastAsia="Calibri" w:hAnsi="Tahoma" w:cs="Tahoma"/>
          <w:b/>
          <w:bCs/>
          <w:sz w:val="22"/>
          <w:szCs w:val="22"/>
          <w:lang w:eastAsia="en-US"/>
        </w:rPr>
        <w:t>konkursu</w:t>
      </w:r>
    </w:p>
    <w:p w14:paraId="1FA2334A" w14:textId="2D88C8D5" w:rsidR="00B041C0" w:rsidRPr="00B041C0" w:rsidRDefault="00B041C0" w:rsidP="00B041C0">
      <w:pPr>
        <w:pStyle w:val="Akapitzlist"/>
        <w:numPr>
          <w:ilvl w:val="0"/>
          <w:numId w:val="31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B041C0">
        <w:rPr>
          <w:rFonts w:ascii="Tahoma" w:eastAsia="Calibri" w:hAnsi="Tahoma" w:cs="Tahoma"/>
          <w:sz w:val="22"/>
          <w:szCs w:val="22"/>
          <w:lang w:eastAsia="en-US"/>
        </w:rPr>
        <w:t xml:space="preserve">Finał konkursu odbędzie się 17 października 2023 r. w godz. od </w:t>
      </w:r>
      <w:r w:rsidR="007C233C">
        <w:rPr>
          <w:rFonts w:ascii="Tahoma" w:eastAsia="Calibri" w:hAnsi="Tahoma" w:cs="Tahoma"/>
          <w:sz w:val="22"/>
          <w:szCs w:val="22"/>
          <w:lang w:eastAsia="en-US"/>
        </w:rPr>
        <w:t>8</w:t>
      </w:r>
      <w:r w:rsidRPr="00B041C0">
        <w:rPr>
          <w:rFonts w:ascii="Tahoma" w:eastAsia="Calibri" w:hAnsi="Tahoma" w:cs="Tahoma"/>
          <w:sz w:val="22"/>
          <w:szCs w:val="22"/>
          <w:lang w:eastAsia="en-US"/>
        </w:rPr>
        <w:t>:</w:t>
      </w:r>
      <w:r w:rsidR="007C233C">
        <w:rPr>
          <w:rFonts w:ascii="Tahoma" w:eastAsia="Calibri" w:hAnsi="Tahoma" w:cs="Tahoma"/>
          <w:sz w:val="22"/>
          <w:szCs w:val="22"/>
          <w:lang w:eastAsia="en-US"/>
        </w:rPr>
        <w:t>3</w:t>
      </w:r>
      <w:r w:rsidR="004540FD">
        <w:rPr>
          <w:rFonts w:ascii="Tahoma" w:eastAsia="Calibri" w:hAnsi="Tahoma" w:cs="Tahoma"/>
          <w:sz w:val="22"/>
          <w:szCs w:val="22"/>
          <w:lang w:eastAsia="en-US"/>
        </w:rPr>
        <w:t>0 do godz. 1</w:t>
      </w:r>
      <w:r w:rsidRPr="00B041C0">
        <w:rPr>
          <w:rFonts w:ascii="Tahoma" w:eastAsia="Calibri" w:hAnsi="Tahoma" w:cs="Tahoma"/>
          <w:sz w:val="22"/>
          <w:szCs w:val="22"/>
          <w:lang w:eastAsia="en-US"/>
        </w:rPr>
        <w:t xml:space="preserve">2:00 </w:t>
      </w:r>
      <w:r w:rsidRPr="00B041C0">
        <w:rPr>
          <w:rFonts w:ascii="Tahoma" w:eastAsia="Calibri" w:hAnsi="Tahoma" w:cs="Tahoma"/>
          <w:sz w:val="22"/>
          <w:szCs w:val="22"/>
          <w:lang w:eastAsia="en-US"/>
        </w:rPr>
        <w:br/>
        <w:t>w Zespole Szkół Nr 4 w Olkuszu.</w:t>
      </w:r>
    </w:p>
    <w:p w14:paraId="22ACCF31" w14:textId="3235F4EA" w:rsidR="00B041C0" w:rsidRDefault="00B041C0" w:rsidP="00B041C0">
      <w:pPr>
        <w:pStyle w:val="Akapitzlist"/>
        <w:numPr>
          <w:ilvl w:val="0"/>
          <w:numId w:val="31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B041C0">
        <w:rPr>
          <w:rFonts w:ascii="Tahoma" w:eastAsia="Calibri" w:hAnsi="Tahoma" w:cs="Tahoma"/>
          <w:sz w:val="22"/>
          <w:szCs w:val="22"/>
          <w:lang w:eastAsia="en-US"/>
        </w:rPr>
        <w:t>Stanowisko konkurs</w:t>
      </w:r>
      <w:r w:rsidR="004540FD">
        <w:rPr>
          <w:rFonts w:ascii="Tahoma" w:eastAsia="Calibri" w:hAnsi="Tahoma" w:cs="Tahoma"/>
          <w:sz w:val="22"/>
          <w:szCs w:val="22"/>
          <w:lang w:eastAsia="en-US"/>
        </w:rPr>
        <w:t>owe zostanie udostępnione uczestnikom</w:t>
      </w:r>
      <w:r w:rsidRPr="00B041C0">
        <w:rPr>
          <w:rFonts w:ascii="Tahoma" w:eastAsia="Calibri" w:hAnsi="Tahoma" w:cs="Tahoma"/>
          <w:sz w:val="22"/>
          <w:szCs w:val="22"/>
          <w:lang w:eastAsia="en-US"/>
        </w:rPr>
        <w:t xml:space="preserve"> na godzinę przed rozpoczęciem konkursu.</w:t>
      </w:r>
    </w:p>
    <w:p w14:paraId="6CD2D827" w14:textId="40C6DF98" w:rsidR="00832520" w:rsidRPr="00220F33" w:rsidRDefault="00832520" w:rsidP="00832520">
      <w:pPr>
        <w:pStyle w:val="Akapitzlist"/>
        <w:numPr>
          <w:ilvl w:val="0"/>
          <w:numId w:val="31"/>
        </w:num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220F33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W </w:t>
      </w:r>
      <w:r w:rsidR="00ED48AE" w:rsidRPr="00220F33">
        <w:rPr>
          <w:rFonts w:ascii="Tahoma" w:eastAsia="Calibri" w:hAnsi="Tahoma" w:cs="Tahoma"/>
          <w:b/>
          <w:bCs/>
          <w:sz w:val="22"/>
          <w:szCs w:val="22"/>
          <w:lang w:eastAsia="en-US"/>
        </w:rPr>
        <w:t>pracowni gastronomicznej ZS</w:t>
      </w:r>
      <w:r w:rsidRPr="00220F33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nr 4 </w:t>
      </w:r>
      <w:r w:rsidR="00ED48AE" w:rsidRPr="00220F33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w Olkuszu </w:t>
      </w:r>
      <w:r w:rsidRPr="00220F33">
        <w:rPr>
          <w:rFonts w:ascii="Tahoma" w:eastAsia="Calibri" w:hAnsi="Tahoma" w:cs="Tahoma"/>
          <w:b/>
          <w:bCs/>
          <w:sz w:val="22"/>
          <w:szCs w:val="22"/>
          <w:lang w:eastAsia="en-US"/>
        </w:rPr>
        <w:t>uczestnicy będą mieli zapewnione stanowisko ze sprzętem oraz produktami niezbędnymi do przygotowania potraw.</w:t>
      </w:r>
    </w:p>
    <w:p w14:paraId="0AF26D40" w14:textId="6AA25272" w:rsidR="00B041C0" w:rsidRPr="00B041C0" w:rsidRDefault="00B041C0" w:rsidP="00B041C0">
      <w:pPr>
        <w:pStyle w:val="Akapitzlist"/>
        <w:numPr>
          <w:ilvl w:val="0"/>
          <w:numId w:val="31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B041C0">
        <w:rPr>
          <w:rFonts w:ascii="Tahoma" w:eastAsia="Calibri" w:hAnsi="Tahoma" w:cs="Tahoma"/>
          <w:sz w:val="22"/>
          <w:szCs w:val="22"/>
          <w:lang w:eastAsia="en-US"/>
        </w:rPr>
        <w:t xml:space="preserve">Każdy </w:t>
      </w:r>
      <w:r w:rsidR="00832520">
        <w:rPr>
          <w:rFonts w:ascii="Tahoma" w:eastAsia="Calibri" w:hAnsi="Tahoma" w:cs="Tahoma"/>
          <w:sz w:val="22"/>
          <w:szCs w:val="22"/>
          <w:lang w:eastAsia="en-US"/>
        </w:rPr>
        <w:t xml:space="preserve">dwuosobowy </w:t>
      </w:r>
      <w:r w:rsidRPr="00B041C0">
        <w:rPr>
          <w:rFonts w:ascii="Tahoma" w:eastAsia="Calibri" w:hAnsi="Tahoma" w:cs="Tahoma"/>
          <w:sz w:val="22"/>
          <w:szCs w:val="22"/>
          <w:lang w:eastAsia="en-US"/>
        </w:rPr>
        <w:t xml:space="preserve">zespół przygotowuje </w:t>
      </w:r>
      <w:r w:rsidR="00832520">
        <w:rPr>
          <w:rFonts w:ascii="Tahoma" w:eastAsia="Calibri" w:hAnsi="Tahoma" w:cs="Tahoma"/>
          <w:sz w:val="22"/>
          <w:szCs w:val="22"/>
          <w:lang w:eastAsia="en-US"/>
        </w:rPr>
        <w:t>dania konkursowe i prezentuje</w:t>
      </w:r>
      <w:r w:rsidRPr="00B041C0">
        <w:rPr>
          <w:rFonts w:ascii="Tahoma" w:eastAsia="Calibri" w:hAnsi="Tahoma" w:cs="Tahoma"/>
          <w:sz w:val="22"/>
          <w:szCs w:val="22"/>
          <w:lang w:eastAsia="en-US"/>
        </w:rPr>
        <w:t xml:space="preserve"> na stole</w:t>
      </w:r>
      <w:r w:rsidR="00832520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1335479" w14:textId="74AD0D76" w:rsidR="00832520" w:rsidRPr="00ED48AE" w:rsidRDefault="00B041C0" w:rsidP="00832520">
      <w:pPr>
        <w:pStyle w:val="Akapitzlist"/>
        <w:numPr>
          <w:ilvl w:val="0"/>
          <w:numId w:val="31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B041C0">
        <w:rPr>
          <w:rFonts w:ascii="Tahoma" w:eastAsia="Calibri" w:hAnsi="Tahoma" w:cs="Tahoma"/>
          <w:sz w:val="22"/>
          <w:szCs w:val="22"/>
          <w:lang w:eastAsia="en-US"/>
        </w:rPr>
        <w:t>Podstawowe elementy wystroju stołu zapewnia organizator, natomiast według</w:t>
      </w:r>
      <w:r w:rsidR="00ED48AE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D48AE">
        <w:rPr>
          <w:rFonts w:ascii="Tahoma" w:eastAsia="Calibri" w:hAnsi="Tahoma" w:cs="Tahoma"/>
          <w:sz w:val="22"/>
          <w:szCs w:val="22"/>
          <w:lang w:eastAsia="en-US"/>
        </w:rPr>
        <w:t xml:space="preserve">uznania uczestnik może zabezpieczyć </w:t>
      </w:r>
      <w:r w:rsidR="004540FD" w:rsidRPr="00ED48AE">
        <w:rPr>
          <w:rFonts w:ascii="Tahoma" w:eastAsia="Calibri" w:hAnsi="Tahoma" w:cs="Tahoma"/>
          <w:sz w:val="22"/>
          <w:szCs w:val="22"/>
          <w:lang w:eastAsia="en-US"/>
        </w:rPr>
        <w:t xml:space="preserve">je </w:t>
      </w:r>
      <w:r w:rsidRPr="00ED48AE">
        <w:rPr>
          <w:rFonts w:ascii="Tahoma" w:eastAsia="Calibri" w:hAnsi="Tahoma" w:cs="Tahoma"/>
          <w:sz w:val="22"/>
          <w:szCs w:val="22"/>
          <w:lang w:eastAsia="en-US"/>
        </w:rPr>
        <w:t>we własnym zakresie.</w:t>
      </w:r>
    </w:p>
    <w:p w14:paraId="063DEA8A" w14:textId="77777777" w:rsidR="00832520" w:rsidRPr="00832520" w:rsidRDefault="00832520" w:rsidP="00832520">
      <w:pPr>
        <w:pStyle w:val="Akapitzlist"/>
        <w:numPr>
          <w:ilvl w:val="0"/>
          <w:numId w:val="31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B041C0">
        <w:rPr>
          <w:rFonts w:ascii="Tahoma" w:eastAsia="Calibri" w:hAnsi="Tahoma" w:cs="Tahoma"/>
          <w:sz w:val="22"/>
          <w:szCs w:val="22"/>
          <w:lang w:eastAsia="en-US"/>
        </w:rPr>
        <w:t>Uczestnicy konkursu sami ponoszą koszty dojazdu do ZS Nr 4 w Olkuszu.</w:t>
      </w:r>
    </w:p>
    <w:p w14:paraId="27890635" w14:textId="46629198" w:rsidR="00B94482" w:rsidRDefault="00B94482" w:rsidP="00F2709E">
      <w:pPr>
        <w:pStyle w:val="Akapitzlist"/>
        <w:ind w:left="360"/>
        <w:rPr>
          <w:rFonts w:ascii="Tahoma" w:eastAsia="Calibri" w:hAnsi="Tahoma" w:cs="Tahoma"/>
          <w:sz w:val="22"/>
          <w:szCs w:val="22"/>
          <w:lang w:eastAsia="en-US"/>
        </w:rPr>
      </w:pPr>
    </w:p>
    <w:p w14:paraId="462987AB" w14:textId="6138E72F" w:rsidR="00A74ACB" w:rsidRPr="004540FD" w:rsidRDefault="00A74ACB" w:rsidP="004540FD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§ </w:t>
      </w:r>
      <w:r w:rsidR="004540FD">
        <w:rPr>
          <w:rFonts w:ascii="Tahoma" w:eastAsia="Calibri" w:hAnsi="Tahoma" w:cs="Tahoma"/>
          <w:b/>
          <w:bCs/>
          <w:sz w:val="22"/>
          <w:szCs w:val="22"/>
          <w:lang w:eastAsia="en-US"/>
        </w:rPr>
        <w:t>10</w:t>
      </w:r>
    </w:p>
    <w:p w14:paraId="26218DA9" w14:textId="5744D8D0" w:rsidR="00B259B7" w:rsidRPr="00A71DFC" w:rsidRDefault="00B259B7" w:rsidP="00A71DFC">
      <w:pPr>
        <w:spacing w:after="12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Ogłoszenie </w:t>
      </w:r>
      <w:r w:rsidR="00D670D8"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wyników </w:t>
      </w:r>
      <w:r w:rsidR="00E40CD8">
        <w:rPr>
          <w:rFonts w:ascii="Tahoma" w:eastAsia="Calibri" w:hAnsi="Tahoma" w:cs="Tahoma"/>
          <w:b/>
          <w:bCs/>
          <w:sz w:val="22"/>
          <w:szCs w:val="22"/>
          <w:lang w:eastAsia="en-US"/>
        </w:rPr>
        <w:t>konkursu i n</w:t>
      </w:r>
      <w:r w:rsidRPr="00F42174">
        <w:rPr>
          <w:rFonts w:ascii="Tahoma" w:eastAsia="Calibri" w:hAnsi="Tahoma" w:cs="Tahoma"/>
          <w:b/>
          <w:bCs/>
          <w:sz w:val="22"/>
          <w:szCs w:val="22"/>
          <w:lang w:eastAsia="en-US"/>
        </w:rPr>
        <w:t>agrody</w:t>
      </w:r>
    </w:p>
    <w:p w14:paraId="3336C7D9" w14:textId="37944A05" w:rsidR="00143E1F" w:rsidRDefault="00B259B7" w:rsidP="00143E1F">
      <w:pPr>
        <w:pStyle w:val="Akapitzlist"/>
        <w:numPr>
          <w:ilvl w:val="0"/>
          <w:numId w:val="24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143E1F">
        <w:rPr>
          <w:rFonts w:ascii="Tahoma" w:eastAsia="Calibri" w:hAnsi="Tahoma" w:cs="Tahoma"/>
          <w:sz w:val="22"/>
          <w:szCs w:val="22"/>
          <w:lang w:eastAsia="en-US"/>
        </w:rPr>
        <w:t xml:space="preserve">Ogłoszenie wyników konkursu nastąpi w dniu </w:t>
      </w:r>
      <w:r w:rsidR="009B6421" w:rsidRPr="00143E1F">
        <w:rPr>
          <w:rFonts w:ascii="Tahoma" w:eastAsia="Calibri" w:hAnsi="Tahoma" w:cs="Tahoma"/>
          <w:sz w:val="22"/>
          <w:szCs w:val="22"/>
          <w:lang w:eastAsia="en-US"/>
        </w:rPr>
        <w:t>1</w:t>
      </w:r>
      <w:r w:rsidR="00EA10F6">
        <w:rPr>
          <w:rFonts w:ascii="Tahoma" w:eastAsia="Calibri" w:hAnsi="Tahoma" w:cs="Tahoma"/>
          <w:sz w:val="22"/>
          <w:szCs w:val="22"/>
          <w:lang w:eastAsia="en-US"/>
        </w:rPr>
        <w:t>7</w:t>
      </w:r>
      <w:r w:rsidRPr="00143E1F">
        <w:rPr>
          <w:rFonts w:ascii="Tahoma" w:eastAsia="Calibri" w:hAnsi="Tahoma" w:cs="Tahoma"/>
          <w:sz w:val="22"/>
          <w:szCs w:val="22"/>
          <w:lang w:eastAsia="en-US"/>
        </w:rPr>
        <w:t>.1</w:t>
      </w:r>
      <w:r w:rsidR="009B6421" w:rsidRPr="00143E1F">
        <w:rPr>
          <w:rFonts w:ascii="Tahoma" w:eastAsia="Calibri" w:hAnsi="Tahoma" w:cs="Tahoma"/>
          <w:sz w:val="22"/>
          <w:szCs w:val="22"/>
          <w:lang w:eastAsia="en-US"/>
        </w:rPr>
        <w:t>0</w:t>
      </w:r>
      <w:r w:rsidRPr="00143E1F">
        <w:rPr>
          <w:rFonts w:ascii="Tahoma" w:eastAsia="Calibri" w:hAnsi="Tahoma" w:cs="Tahoma"/>
          <w:sz w:val="22"/>
          <w:szCs w:val="22"/>
          <w:lang w:eastAsia="en-US"/>
        </w:rPr>
        <w:t>.202</w:t>
      </w:r>
      <w:r w:rsidR="009B6421" w:rsidRPr="00143E1F">
        <w:rPr>
          <w:rFonts w:ascii="Tahoma" w:eastAsia="Calibri" w:hAnsi="Tahoma" w:cs="Tahoma"/>
          <w:sz w:val="22"/>
          <w:szCs w:val="22"/>
          <w:lang w:eastAsia="en-US"/>
        </w:rPr>
        <w:t>3</w:t>
      </w:r>
      <w:r w:rsidRPr="00143E1F">
        <w:rPr>
          <w:rFonts w:ascii="Tahoma" w:eastAsia="Calibri" w:hAnsi="Tahoma" w:cs="Tahoma"/>
          <w:sz w:val="22"/>
          <w:szCs w:val="22"/>
          <w:lang w:eastAsia="en-US"/>
        </w:rPr>
        <w:t xml:space="preserve"> r. </w:t>
      </w:r>
    </w:p>
    <w:p w14:paraId="1423B31B" w14:textId="3469D60D" w:rsidR="00B259B7" w:rsidRDefault="00B259B7" w:rsidP="00143E1F">
      <w:pPr>
        <w:pStyle w:val="Akapitzlist"/>
        <w:numPr>
          <w:ilvl w:val="0"/>
          <w:numId w:val="24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143E1F">
        <w:rPr>
          <w:rFonts w:ascii="Tahoma" w:eastAsia="Calibri" w:hAnsi="Tahoma" w:cs="Tahoma"/>
          <w:sz w:val="22"/>
          <w:szCs w:val="22"/>
          <w:lang w:eastAsia="en-US"/>
        </w:rPr>
        <w:t xml:space="preserve">Organizator konkursu przewiduje przyznanie trzem najlepszym </w:t>
      </w:r>
      <w:r w:rsidR="00EA10F6">
        <w:rPr>
          <w:rFonts w:ascii="Tahoma" w:eastAsia="Calibri" w:hAnsi="Tahoma" w:cs="Tahoma"/>
          <w:sz w:val="22"/>
          <w:szCs w:val="22"/>
          <w:lang w:eastAsia="en-US"/>
        </w:rPr>
        <w:t>zespołom</w:t>
      </w:r>
      <w:r w:rsidRPr="00143E1F">
        <w:rPr>
          <w:rFonts w:ascii="Tahoma" w:eastAsia="Calibri" w:hAnsi="Tahoma" w:cs="Tahoma"/>
          <w:sz w:val="22"/>
          <w:szCs w:val="22"/>
          <w:lang w:eastAsia="en-US"/>
        </w:rPr>
        <w:t xml:space="preserve"> nagr</w:t>
      </w:r>
      <w:r w:rsidR="00EA10F6">
        <w:rPr>
          <w:rFonts w:ascii="Tahoma" w:eastAsia="Calibri" w:hAnsi="Tahoma" w:cs="Tahoma"/>
          <w:sz w:val="22"/>
          <w:szCs w:val="22"/>
          <w:lang w:eastAsia="en-US"/>
        </w:rPr>
        <w:t>ód</w:t>
      </w:r>
      <w:r w:rsidR="009B6421" w:rsidRPr="00143E1F">
        <w:rPr>
          <w:rFonts w:ascii="Tahoma" w:eastAsia="Calibri" w:hAnsi="Tahoma" w:cs="Tahoma"/>
          <w:sz w:val="22"/>
          <w:szCs w:val="22"/>
          <w:lang w:eastAsia="en-US"/>
        </w:rPr>
        <w:t xml:space="preserve"> rzeczow</w:t>
      </w:r>
      <w:r w:rsidR="00EA10F6">
        <w:rPr>
          <w:rFonts w:ascii="Tahoma" w:eastAsia="Calibri" w:hAnsi="Tahoma" w:cs="Tahoma"/>
          <w:sz w:val="22"/>
          <w:szCs w:val="22"/>
          <w:lang w:eastAsia="en-US"/>
        </w:rPr>
        <w:t>ych.</w:t>
      </w:r>
    </w:p>
    <w:p w14:paraId="1FDD7155" w14:textId="21DDF77D" w:rsidR="00064FF4" w:rsidRDefault="00EA10F6" w:rsidP="00064FF4">
      <w:pPr>
        <w:pStyle w:val="Akapitzlist"/>
        <w:numPr>
          <w:ilvl w:val="0"/>
          <w:numId w:val="24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EA10F6">
        <w:rPr>
          <w:rFonts w:ascii="Tahoma" w:eastAsia="Calibri" w:hAnsi="Tahoma" w:cs="Tahoma"/>
          <w:sz w:val="22"/>
          <w:szCs w:val="22"/>
          <w:lang w:eastAsia="en-US"/>
        </w:rPr>
        <w:t xml:space="preserve">Pozostali uczestnicy finału otrzymują nagrody </w:t>
      </w:r>
      <w:r w:rsidR="007C233C">
        <w:rPr>
          <w:rFonts w:ascii="Tahoma" w:eastAsia="Calibri" w:hAnsi="Tahoma" w:cs="Tahoma"/>
          <w:sz w:val="22"/>
          <w:szCs w:val="22"/>
          <w:lang w:eastAsia="en-US"/>
        </w:rPr>
        <w:t>pocieszenia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497C2E" w14:textId="77777777" w:rsidR="00064FF4" w:rsidRDefault="00064FF4" w:rsidP="00064FF4">
      <w:pPr>
        <w:pStyle w:val="Akapitzlist"/>
        <w:numPr>
          <w:ilvl w:val="0"/>
          <w:numId w:val="24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064FF4">
        <w:rPr>
          <w:rFonts w:ascii="Tahoma" w:eastAsia="Calibri" w:hAnsi="Tahoma" w:cs="Tahoma"/>
          <w:sz w:val="22"/>
          <w:szCs w:val="22"/>
          <w:lang w:eastAsia="en-US"/>
        </w:rPr>
        <w:t>Nagrody rzeczowe nie podlegają zamianie na ekwiwalent pieniężny.</w:t>
      </w:r>
    </w:p>
    <w:p w14:paraId="11722AE5" w14:textId="77777777" w:rsidR="00064FF4" w:rsidRDefault="00064FF4" w:rsidP="00064FF4">
      <w:pPr>
        <w:pStyle w:val="Akapitzlist"/>
        <w:numPr>
          <w:ilvl w:val="0"/>
          <w:numId w:val="24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064FF4">
        <w:rPr>
          <w:rFonts w:ascii="Tahoma" w:eastAsia="Calibri" w:hAnsi="Tahoma" w:cs="Tahoma"/>
          <w:sz w:val="22"/>
          <w:szCs w:val="22"/>
          <w:lang w:eastAsia="en-US"/>
        </w:rPr>
        <w:t>Uroczyste wręczenie nagród odbędzie się w dniu finału konkursu.</w:t>
      </w:r>
    </w:p>
    <w:p w14:paraId="0C0043F4" w14:textId="788B420F" w:rsidR="00EA10F6" w:rsidRPr="00064FF4" w:rsidRDefault="00064FF4" w:rsidP="00064FF4">
      <w:pPr>
        <w:pStyle w:val="Akapitzlist"/>
        <w:numPr>
          <w:ilvl w:val="0"/>
          <w:numId w:val="24"/>
        </w:numPr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064FF4">
        <w:rPr>
          <w:rFonts w:ascii="Tahoma" w:eastAsia="Calibri" w:hAnsi="Tahoma" w:cs="Tahoma"/>
          <w:sz w:val="22"/>
          <w:szCs w:val="22"/>
          <w:lang w:eastAsia="en-US"/>
        </w:rPr>
        <w:t>Od podjętej przez komisję decyzji o przyznaniu nagród nie przysługuje odwołanie.</w:t>
      </w:r>
    </w:p>
    <w:p w14:paraId="34CF9C05" w14:textId="77777777" w:rsidR="009B6421" w:rsidRPr="00F42174" w:rsidRDefault="009B6421" w:rsidP="00143E1F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0916668C" w14:textId="77777777" w:rsidR="0079361D" w:rsidRDefault="0079361D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3B68CADF" w14:textId="77777777" w:rsidR="0079361D" w:rsidRDefault="0079361D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3E3BA7D3" w14:textId="77777777" w:rsidR="0079361D" w:rsidRDefault="0079361D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11A22930" w14:textId="77777777" w:rsidR="0079361D" w:rsidRDefault="0079361D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1512E09F" w14:textId="77777777" w:rsidR="0079361D" w:rsidRDefault="0079361D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103FE07F" w14:textId="77777777" w:rsidR="0079361D" w:rsidRDefault="0079361D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7D942C78" w14:textId="77777777" w:rsidR="0079361D" w:rsidRDefault="0079361D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387AEA9C" w14:textId="77777777" w:rsidR="0079361D" w:rsidRDefault="0079361D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5E87359E" w14:textId="77777777" w:rsidR="0079361D" w:rsidRDefault="0079361D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0420CB2A" w14:textId="77777777" w:rsidR="0079361D" w:rsidRDefault="0079361D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791EB8C9" w14:textId="77777777" w:rsidR="0079361D" w:rsidRDefault="0079361D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2AA3EF81" w14:textId="77777777" w:rsidR="0079361D" w:rsidRDefault="0079361D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6E2804B2" w14:textId="77777777" w:rsidR="0079361D" w:rsidRDefault="0079361D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104922E5" w14:textId="77777777" w:rsidR="0079361D" w:rsidRDefault="0079361D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60CC52FA" w14:textId="77777777" w:rsidR="0079361D" w:rsidRDefault="0079361D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19982BF8" w14:textId="77777777" w:rsidR="0079361D" w:rsidRDefault="0079361D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7DDB9930" w14:textId="77777777" w:rsidR="0079361D" w:rsidRDefault="0079361D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6B23C52B" w14:textId="77777777" w:rsidR="009B6421" w:rsidRPr="00F42174" w:rsidRDefault="009B6421" w:rsidP="002A0E87">
      <w:pPr>
        <w:rPr>
          <w:rFonts w:ascii="Tahoma" w:eastAsia="Calibri" w:hAnsi="Tahoma" w:cs="Tahoma"/>
          <w:sz w:val="22"/>
          <w:szCs w:val="22"/>
          <w:lang w:eastAsia="en-US"/>
        </w:rPr>
      </w:pPr>
    </w:p>
    <w:sectPr w:rsidR="009B6421" w:rsidRPr="00F42174" w:rsidSect="00737D6C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104A" w14:textId="77777777" w:rsidR="00FA0915" w:rsidRDefault="00FA0915" w:rsidP="00C22188">
      <w:r>
        <w:separator/>
      </w:r>
    </w:p>
  </w:endnote>
  <w:endnote w:type="continuationSeparator" w:id="0">
    <w:p w14:paraId="3D3D046A" w14:textId="77777777" w:rsidR="00FA0915" w:rsidRDefault="00FA0915" w:rsidP="00C2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ACFF" w14:textId="77777777" w:rsidR="00FA0915" w:rsidRDefault="00FA0915" w:rsidP="00C22188">
      <w:r>
        <w:separator/>
      </w:r>
    </w:p>
  </w:footnote>
  <w:footnote w:type="continuationSeparator" w:id="0">
    <w:p w14:paraId="6A3E153F" w14:textId="77777777" w:rsidR="00FA0915" w:rsidRDefault="00FA0915" w:rsidP="00C2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7AB3" w14:textId="77777777" w:rsidR="00C22188" w:rsidRDefault="000E58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09FC40" wp14:editId="2D1EF2D3">
          <wp:simplePos x="0" y="0"/>
          <wp:positionH relativeFrom="column">
            <wp:posOffset>-871220</wp:posOffset>
          </wp:positionH>
          <wp:positionV relativeFrom="paragraph">
            <wp:posOffset>-449580</wp:posOffset>
          </wp:positionV>
          <wp:extent cx="7482840" cy="1447800"/>
          <wp:effectExtent l="0" t="0" r="381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84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3DA"/>
    <w:multiLevelType w:val="hybridMultilevel"/>
    <w:tmpl w:val="83C6E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D43"/>
    <w:multiLevelType w:val="hybridMultilevel"/>
    <w:tmpl w:val="8048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3899"/>
    <w:multiLevelType w:val="hybridMultilevel"/>
    <w:tmpl w:val="CE841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B6CFF"/>
    <w:multiLevelType w:val="hybridMultilevel"/>
    <w:tmpl w:val="C1043FC0"/>
    <w:lvl w:ilvl="0" w:tplc="3C12F5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A3216"/>
    <w:multiLevelType w:val="hybridMultilevel"/>
    <w:tmpl w:val="5AB89BD4"/>
    <w:lvl w:ilvl="0" w:tplc="B4361C1E">
      <w:start w:val="1"/>
      <w:numFmt w:val="decimal"/>
      <w:lvlText w:val="%1."/>
      <w:lvlJc w:val="left"/>
      <w:pPr>
        <w:ind w:left="720" w:hanging="360"/>
      </w:pPr>
    </w:lvl>
    <w:lvl w:ilvl="1" w:tplc="F09071E6">
      <w:start w:val="1"/>
      <w:numFmt w:val="lowerLetter"/>
      <w:lvlText w:val="%2."/>
      <w:lvlJc w:val="left"/>
      <w:pPr>
        <w:ind w:left="1440" w:hanging="360"/>
      </w:pPr>
    </w:lvl>
    <w:lvl w:ilvl="2" w:tplc="E06A0018">
      <w:start w:val="1"/>
      <w:numFmt w:val="lowerRoman"/>
      <w:lvlText w:val="%3."/>
      <w:lvlJc w:val="right"/>
      <w:pPr>
        <w:ind w:left="2160" w:hanging="180"/>
      </w:pPr>
    </w:lvl>
    <w:lvl w:ilvl="3" w:tplc="E81CF9C6">
      <w:start w:val="1"/>
      <w:numFmt w:val="decimal"/>
      <w:lvlText w:val="%4."/>
      <w:lvlJc w:val="left"/>
      <w:pPr>
        <w:ind w:left="2880" w:hanging="360"/>
      </w:pPr>
    </w:lvl>
    <w:lvl w:ilvl="4" w:tplc="B036A6E4">
      <w:start w:val="1"/>
      <w:numFmt w:val="lowerLetter"/>
      <w:lvlText w:val="%5."/>
      <w:lvlJc w:val="left"/>
      <w:pPr>
        <w:ind w:left="3600" w:hanging="360"/>
      </w:pPr>
    </w:lvl>
    <w:lvl w:ilvl="5" w:tplc="0FA47CFC">
      <w:start w:val="1"/>
      <w:numFmt w:val="lowerRoman"/>
      <w:lvlText w:val="%6."/>
      <w:lvlJc w:val="right"/>
      <w:pPr>
        <w:ind w:left="4320" w:hanging="180"/>
      </w:pPr>
    </w:lvl>
    <w:lvl w:ilvl="6" w:tplc="74846B0A">
      <w:start w:val="1"/>
      <w:numFmt w:val="decimal"/>
      <w:lvlText w:val="%7."/>
      <w:lvlJc w:val="left"/>
      <w:pPr>
        <w:ind w:left="5040" w:hanging="360"/>
      </w:pPr>
    </w:lvl>
    <w:lvl w:ilvl="7" w:tplc="BAD27A86">
      <w:start w:val="1"/>
      <w:numFmt w:val="lowerLetter"/>
      <w:lvlText w:val="%8."/>
      <w:lvlJc w:val="left"/>
      <w:pPr>
        <w:ind w:left="5760" w:hanging="360"/>
      </w:pPr>
    </w:lvl>
    <w:lvl w:ilvl="8" w:tplc="E5E085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103FA"/>
    <w:multiLevelType w:val="hybridMultilevel"/>
    <w:tmpl w:val="8E24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C73B2"/>
    <w:multiLevelType w:val="hybridMultilevel"/>
    <w:tmpl w:val="A67EB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87986"/>
    <w:multiLevelType w:val="hybridMultilevel"/>
    <w:tmpl w:val="106C7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A01CA"/>
    <w:multiLevelType w:val="hybridMultilevel"/>
    <w:tmpl w:val="628E7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0D"/>
    <w:multiLevelType w:val="hybridMultilevel"/>
    <w:tmpl w:val="0F3CF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46F4D"/>
    <w:multiLevelType w:val="hybridMultilevel"/>
    <w:tmpl w:val="4146A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B4EC0"/>
    <w:multiLevelType w:val="hybridMultilevel"/>
    <w:tmpl w:val="C868BF1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00807B7"/>
    <w:multiLevelType w:val="hybridMultilevel"/>
    <w:tmpl w:val="C8783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B5389"/>
    <w:multiLevelType w:val="hybridMultilevel"/>
    <w:tmpl w:val="0106A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696A"/>
    <w:multiLevelType w:val="hybridMultilevel"/>
    <w:tmpl w:val="A0848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B3CAC"/>
    <w:multiLevelType w:val="hybridMultilevel"/>
    <w:tmpl w:val="BB763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A7ABA"/>
    <w:multiLevelType w:val="hybridMultilevel"/>
    <w:tmpl w:val="FCB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A15AE"/>
    <w:multiLevelType w:val="hybridMultilevel"/>
    <w:tmpl w:val="CA06F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D3174"/>
    <w:multiLevelType w:val="hybridMultilevel"/>
    <w:tmpl w:val="FCE6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33B65"/>
    <w:multiLevelType w:val="hybridMultilevel"/>
    <w:tmpl w:val="AC3645C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331D2984"/>
    <w:multiLevelType w:val="hybridMultilevel"/>
    <w:tmpl w:val="ED2444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B6C1A"/>
    <w:multiLevelType w:val="hybridMultilevel"/>
    <w:tmpl w:val="6C36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51D03"/>
    <w:multiLevelType w:val="hybridMultilevel"/>
    <w:tmpl w:val="B75C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549DE"/>
    <w:multiLevelType w:val="hybridMultilevel"/>
    <w:tmpl w:val="566031BA"/>
    <w:lvl w:ilvl="0" w:tplc="31B09D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E04A0"/>
    <w:multiLevelType w:val="hybridMultilevel"/>
    <w:tmpl w:val="AF54D26A"/>
    <w:lvl w:ilvl="0" w:tplc="188861F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846B3"/>
    <w:multiLevelType w:val="hybridMultilevel"/>
    <w:tmpl w:val="276CE72E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15932CD"/>
    <w:multiLevelType w:val="hybridMultilevel"/>
    <w:tmpl w:val="ACF499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06D3A"/>
    <w:multiLevelType w:val="hybridMultilevel"/>
    <w:tmpl w:val="57BA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76B61"/>
    <w:multiLevelType w:val="hybridMultilevel"/>
    <w:tmpl w:val="59D4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02AC1"/>
    <w:multiLevelType w:val="hybridMultilevel"/>
    <w:tmpl w:val="D920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17439"/>
    <w:multiLevelType w:val="hybridMultilevel"/>
    <w:tmpl w:val="0B6C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174D7"/>
    <w:multiLevelType w:val="hybridMultilevel"/>
    <w:tmpl w:val="3438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C7FD0"/>
    <w:multiLevelType w:val="hybridMultilevel"/>
    <w:tmpl w:val="3E54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D670B"/>
    <w:multiLevelType w:val="hybridMultilevel"/>
    <w:tmpl w:val="1EB8E6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E3639"/>
    <w:multiLevelType w:val="hybridMultilevel"/>
    <w:tmpl w:val="BCA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6302C"/>
    <w:multiLevelType w:val="hybridMultilevel"/>
    <w:tmpl w:val="C36C7E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F7B22"/>
    <w:multiLevelType w:val="hybridMultilevel"/>
    <w:tmpl w:val="F668B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C24B7"/>
    <w:multiLevelType w:val="hybridMultilevel"/>
    <w:tmpl w:val="F668B7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5C01F4"/>
    <w:multiLevelType w:val="hybridMultilevel"/>
    <w:tmpl w:val="44DE8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0152D"/>
    <w:multiLevelType w:val="hybridMultilevel"/>
    <w:tmpl w:val="02E6A1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BD170D"/>
    <w:multiLevelType w:val="hybridMultilevel"/>
    <w:tmpl w:val="0760726E"/>
    <w:lvl w:ilvl="0" w:tplc="4D761B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50634B"/>
    <w:multiLevelType w:val="hybridMultilevel"/>
    <w:tmpl w:val="DF8EE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E554F"/>
    <w:multiLevelType w:val="hybridMultilevel"/>
    <w:tmpl w:val="E412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9032C"/>
    <w:multiLevelType w:val="hybridMultilevel"/>
    <w:tmpl w:val="E206A3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27294C"/>
    <w:multiLevelType w:val="hybridMultilevel"/>
    <w:tmpl w:val="B0E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55504"/>
    <w:multiLevelType w:val="hybridMultilevel"/>
    <w:tmpl w:val="9D94E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242567">
    <w:abstractNumId w:val="34"/>
  </w:num>
  <w:num w:numId="2" w16cid:durableId="100497538">
    <w:abstractNumId w:val="12"/>
  </w:num>
  <w:num w:numId="3" w16cid:durableId="1746105385">
    <w:abstractNumId w:val="40"/>
  </w:num>
  <w:num w:numId="4" w16cid:durableId="788791">
    <w:abstractNumId w:val="23"/>
  </w:num>
  <w:num w:numId="5" w16cid:durableId="1093360334">
    <w:abstractNumId w:val="39"/>
  </w:num>
  <w:num w:numId="6" w16cid:durableId="2053266893">
    <w:abstractNumId w:val="35"/>
  </w:num>
  <w:num w:numId="7" w16cid:durableId="227618414">
    <w:abstractNumId w:val="4"/>
  </w:num>
  <w:num w:numId="8" w16cid:durableId="1114977519">
    <w:abstractNumId w:val="24"/>
  </w:num>
  <w:num w:numId="9" w16cid:durableId="1434744780">
    <w:abstractNumId w:val="9"/>
  </w:num>
  <w:num w:numId="10" w16cid:durableId="1799647101">
    <w:abstractNumId w:val="31"/>
  </w:num>
  <w:num w:numId="11" w16cid:durableId="2075161958">
    <w:abstractNumId w:val="17"/>
  </w:num>
  <w:num w:numId="12" w16cid:durableId="1840609061">
    <w:abstractNumId w:val="7"/>
  </w:num>
  <w:num w:numId="13" w16cid:durableId="28655048">
    <w:abstractNumId w:val="26"/>
  </w:num>
  <w:num w:numId="14" w16cid:durableId="1636447057">
    <w:abstractNumId w:val="33"/>
  </w:num>
  <w:num w:numId="15" w16cid:durableId="1451703839">
    <w:abstractNumId w:val="20"/>
  </w:num>
  <w:num w:numId="16" w16cid:durableId="1278369638">
    <w:abstractNumId w:val="0"/>
  </w:num>
  <w:num w:numId="17" w16cid:durableId="2079286649">
    <w:abstractNumId w:val="38"/>
  </w:num>
  <w:num w:numId="18" w16cid:durableId="229510438">
    <w:abstractNumId w:val="6"/>
  </w:num>
  <w:num w:numId="19" w16cid:durableId="2145348333">
    <w:abstractNumId w:val="2"/>
  </w:num>
  <w:num w:numId="20" w16cid:durableId="500239490">
    <w:abstractNumId w:val="41"/>
  </w:num>
  <w:num w:numId="21" w16cid:durableId="1608386824">
    <w:abstractNumId w:val="14"/>
  </w:num>
  <w:num w:numId="22" w16cid:durableId="94837323">
    <w:abstractNumId w:val="36"/>
  </w:num>
  <w:num w:numId="23" w16cid:durableId="935941183">
    <w:abstractNumId w:val="30"/>
  </w:num>
  <w:num w:numId="24" w16cid:durableId="1832062120">
    <w:abstractNumId w:val="5"/>
  </w:num>
  <w:num w:numId="25" w16cid:durableId="2083260004">
    <w:abstractNumId w:val="22"/>
  </w:num>
  <w:num w:numId="26" w16cid:durableId="1553421417">
    <w:abstractNumId w:val="45"/>
  </w:num>
  <w:num w:numId="27" w16cid:durableId="19862456">
    <w:abstractNumId w:val="25"/>
  </w:num>
  <w:num w:numId="28" w16cid:durableId="1471165118">
    <w:abstractNumId w:val="13"/>
  </w:num>
  <w:num w:numId="29" w16cid:durableId="852574993">
    <w:abstractNumId w:val="1"/>
  </w:num>
  <w:num w:numId="30" w16cid:durableId="1938323442">
    <w:abstractNumId w:val="18"/>
  </w:num>
  <w:num w:numId="31" w16cid:durableId="475532184">
    <w:abstractNumId w:val="37"/>
  </w:num>
  <w:num w:numId="32" w16cid:durableId="1134179157">
    <w:abstractNumId w:val="16"/>
  </w:num>
  <w:num w:numId="33" w16cid:durableId="2024817939">
    <w:abstractNumId w:val="29"/>
  </w:num>
  <w:num w:numId="34" w16cid:durableId="1915704823">
    <w:abstractNumId w:val="27"/>
  </w:num>
  <w:num w:numId="35" w16cid:durableId="1655061146">
    <w:abstractNumId w:val="44"/>
  </w:num>
  <w:num w:numId="36" w16cid:durableId="1905942160">
    <w:abstractNumId w:val="19"/>
  </w:num>
  <w:num w:numId="37" w16cid:durableId="1807164208">
    <w:abstractNumId w:val="32"/>
  </w:num>
  <w:num w:numId="38" w16cid:durableId="2061318708">
    <w:abstractNumId w:val="8"/>
  </w:num>
  <w:num w:numId="39" w16cid:durableId="923294353">
    <w:abstractNumId w:val="10"/>
  </w:num>
  <w:num w:numId="40" w16cid:durableId="930235761">
    <w:abstractNumId w:val="43"/>
  </w:num>
  <w:num w:numId="41" w16cid:durableId="2109539641">
    <w:abstractNumId w:val="11"/>
  </w:num>
  <w:num w:numId="42" w16cid:durableId="971255774">
    <w:abstractNumId w:val="15"/>
  </w:num>
  <w:num w:numId="43" w16cid:durableId="880172643">
    <w:abstractNumId w:val="42"/>
  </w:num>
  <w:num w:numId="44" w16cid:durableId="1297100407">
    <w:abstractNumId w:val="21"/>
  </w:num>
  <w:num w:numId="45" w16cid:durableId="1057170459">
    <w:abstractNumId w:val="28"/>
  </w:num>
  <w:num w:numId="46" w16cid:durableId="2062365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88"/>
    <w:rsid w:val="00025FB7"/>
    <w:rsid w:val="00064FF4"/>
    <w:rsid w:val="00091198"/>
    <w:rsid w:val="000E3160"/>
    <w:rsid w:val="000E582C"/>
    <w:rsid w:val="001019A5"/>
    <w:rsid w:val="00105809"/>
    <w:rsid w:val="00143E1F"/>
    <w:rsid w:val="00153A8B"/>
    <w:rsid w:val="00184957"/>
    <w:rsid w:val="001C7B02"/>
    <w:rsid w:val="001D68CF"/>
    <w:rsid w:val="001F186B"/>
    <w:rsid w:val="00220F33"/>
    <w:rsid w:val="00241A42"/>
    <w:rsid w:val="0026191F"/>
    <w:rsid w:val="00292526"/>
    <w:rsid w:val="002A0E87"/>
    <w:rsid w:val="002A5CEE"/>
    <w:rsid w:val="002B0558"/>
    <w:rsid w:val="002B2F1F"/>
    <w:rsid w:val="002B4DAC"/>
    <w:rsid w:val="002D4D9A"/>
    <w:rsid w:val="00310D16"/>
    <w:rsid w:val="00370E5C"/>
    <w:rsid w:val="00376F46"/>
    <w:rsid w:val="003E0D4C"/>
    <w:rsid w:val="00413B94"/>
    <w:rsid w:val="004467B5"/>
    <w:rsid w:val="004540FD"/>
    <w:rsid w:val="004603B5"/>
    <w:rsid w:val="00465F3C"/>
    <w:rsid w:val="00480989"/>
    <w:rsid w:val="00486167"/>
    <w:rsid w:val="004A0B91"/>
    <w:rsid w:val="004C62A8"/>
    <w:rsid w:val="004D15DE"/>
    <w:rsid w:val="00527D08"/>
    <w:rsid w:val="005402BA"/>
    <w:rsid w:val="00546B82"/>
    <w:rsid w:val="00576D48"/>
    <w:rsid w:val="005962C8"/>
    <w:rsid w:val="005C7BE3"/>
    <w:rsid w:val="005F49E3"/>
    <w:rsid w:val="0063799E"/>
    <w:rsid w:val="00662B18"/>
    <w:rsid w:val="0068443A"/>
    <w:rsid w:val="00686A42"/>
    <w:rsid w:val="00686F4E"/>
    <w:rsid w:val="00693527"/>
    <w:rsid w:val="006947BF"/>
    <w:rsid w:val="006A7605"/>
    <w:rsid w:val="006D7B9B"/>
    <w:rsid w:val="006E1D0A"/>
    <w:rsid w:val="006E3DF5"/>
    <w:rsid w:val="00701FCC"/>
    <w:rsid w:val="00724DB7"/>
    <w:rsid w:val="007273B4"/>
    <w:rsid w:val="00737D6C"/>
    <w:rsid w:val="007455C2"/>
    <w:rsid w:val="00745E8F"/>
    <w:rsid w:val="0077532C"/>
    <w:rsid w:val="0079361D"/>
    <w:rsid w:val="007A525F"/>
    <w:rsid w:val="007C233C"/>
    <w:rsid w:val="0083039B"/>
    <w:rsid w:val="00832520"/>
    <w:rsid w:val="00842ABA"/>
    <w:rsid w:val="00853E39"/>
    <w:rsid w:val="00864913"/>
    <w:rsid w:val="00884450"/>
    <w:rsid w:val="008A7D77"/>
    <w:rsid w:val="008C2132"/>
    <w:rsid w:val="008C5A94"/>
    <w:rsid w:val="008C754D"/>
    <w:rsid w:val="0093513E"/>
    <w:rsid w:val="0093634D"/>
    <w:rsid w:val="00947BD3"/>
    <w:rsid w:val="00950B8E"/>
    <w:rsid w:val="00953E94"/>
    <w:rsid w:val="00966097"/>
    <w:rsid w:val="0097381A"/>
    <w:rsid w:val="009B4466"/>
    <w:rsid w:val="009B6421"/>
    <w:rsid w:val="009C58C5"/>
    <w:rsid w:val="00A03A3D"/>
    <w:rsid w:val="00A10463"/>
    <w:rsid w:val="00A13F93"/>
    <w:rsid w:val="00A21F8A"/>
    <w:rsid w:val="00A34162"/>
    <w:rsid w:val="00A42FA8"/>
    <w:rsid w:val="00A5241D"/>
    <w:rsid w:val="00A52780"/>
    <w:rsid w:val="00A71DFC"/>
    <w:rsid w:val="00A73F54"/>
    <w:rsid w:val="00A74ACB"/>
    <w:rsid w:val="00A770E4"/>
    <w:rsid w:val="00A93E5F"/>
    <w:rsid w:val="00AA558C"/>
    <w:rsid w:val="00AA619E"/>
    <w:rsid w:val="00AC38D6"/>
    <w:rsid w:val="00AE1176"/>
    <w:rsid w:val="00B041C0"/>
    <w:rsid w:val="00B259B7"/>
    <w:rsid w:val="00B25FE9"/>
    <w:rsid w:val="00B41E92"/>
    <w:rsid w:val="00B448B8"/>
    <w:rsid w:val="00B5045E"/>
    <w:rsid w:val="00B60FD1"/>
    <w:rsid w:val="00B67C66"/>
    <w:rsid w:val="00B83518"/>
    <w:rsid w:val="00B94482"/>
    <w:rsid w:val="00B961EC"/>
    <w:rsid w:val="00BA1E95"/>
    <w:rsid w:val="00BA65EB"/>
    <w:rsid w:val="00BB6611"/>
    <w:rsid w:val="00BE5D4C"/>
    <w:rsid w:val="00BF5F21"/>
    <w:rsid w:val="00C13996"/>
    <w:rsid w:val="00C22188"/>
    <w:rsid w:val="00C33B13"/>
    <w:rsid w:val="00C754D1"/>
    <w:rsid w:val="00C97B83"/>
    <w:rsid w:val="00CA740B"/>
    <w:rsid w:val="00CB3486"/>
    <w:rsid w:val="00CC2F2F"/>
    <w:rsid w:val="00CD2E34"/>
    <w:rsid w:val="00CE5983"/>
    <w:rsid w:val="00D052E0"/>
    <w:rsid w:val="00D33BDE"/>
    <w:rsid w:val="00D50A81"/>
    <w:rsid w:val="00D600A3"/>
    <w:rsid w:val="00D670D8"/>
    <w:rsid w:val="00D800CC"/>
    <w:rsid w:val="00D92408"/>
    <w:rsid w:val="00DA66EF"/>
    <w:rsid w:val="00DB0F1E"/>
    <w:rsid w:val="00DC6AC3"/>
    <w:rsid w:val="00DD60DD"/>
    <w:rsid w:val="00E351D6"/>
    <w:rsid w:val="00E37DA9"/>
    <w:rsid w:val="00E40CD8"/>
    <w:rsid w:val="00E549C1"/>
    <w:rsid w:val="00E623A1"/>
    <w:rsid w:val="00E7247F"/>
    <w:rsid w:val="00E75E35"/>
    <w:rsid w:val="00E8382F"/>
    <w:rsid w:val="00E91125"/>
    <w:rsid w:val="00E97BF0"/>
    <w:rsid w:val="00EA10F6"/>
    <w:rsid w:val="00EC6D6C"/>
    <w:rsid w:val="00ED48AE"/>
    <w:rsid w:val="00EE11B8"/>
    <w:rsid w:val="00EE1B73"/>
    <w:rsid w:val="00F05C1B"/>
    <w:rsid w:val="00F07F68"/>
    <w:rsid w:val="00F2709E"/>
    <w:rsid w:val="00F42174"/>
    <w:rsid w:val="00F7754C"/>
    <w:rsid w:val="00FA0915"/>
    <w:rsid w:val="00FA79C0"/>
    <w:rsid w:val="00FB1DFB"/>
    <w:rsid w:val="00FB3BE5"/>
    <w:rsid w:val="00FD716B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D93E9"/>
  <w15:chartTrackingRefBased/>
  <w15:docId w15:val="{FEE9910D-8226-4962-80FB-DABC2F5D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1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2188"/>
  </w:style>
  <w:style w:type="paragraph" w:styleId="Stopka">
    <w:name w:val="footer"/>
    <w:basedOn w:val="Normalny"/>
    <w:link w:val="StopkaZnak"/>
    <w:uiPriority w:val="99"/>
    <w:unhideWhenUsed/>
    <w:rsid w:val="00C22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188"/>
  </w:style>
  <w:style w:type="paragraph" w:styleId="Tekstdymka">
    <w:name w:val="Balloon Text"/>
    <w:basedOn w:val="Normalny"/>
    <w:link w:val="TekstdymkaZnak"/>
    <w:uiPriority w:val="99"/>
    <w:semiHidden/>
    <w:unhideWhenUsed/>
    <w:rsid w:val="00737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3BD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45E8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45E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59B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anik@olkusz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wojcik@olkusz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37AA-DD13-42DE-B160-F4F32249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Ziarnik</dc:creator>
  <cp:keywords/>
  <dc:description/>
  <cp:lastModifiedBy>Piotr Ziarnik</cp:lastModifiedBy>
  <cp:revision>4</cp:revision>
  <cp:lastPrinted>2023-09-18T12:19:00Z</cp:lastPrinted>
  <dcterms:created xsi:type="dcterms:W3CDTF">2023-09-19T12:01:00Z</dcterms:created>
  <dcterms:modified xsi:type="dcterms:W3CDTF">2023-09-19T12:10:00Z</dcterms:modified>
</cp:coreProperties>
</file>