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A6" w:rsidRDefault="003E27A6" w:rsidP="008765B7">
      <w:pPr>
        <w:rPr>
          <w:b/>
        </w:rPr>
      </w:pPr>
    </w:p>
    <w:p w:rsidR="00064E52" w:rsidRDefault="00112A63" w:rsidP="007D73C6">
      <w:pPr>
        <w:pStyle w:val="Nagwek1"/>
        <w:spacing w:line="240" w:lineRule="auto"/>
        <w:rPr>
          <w:rFonts w:asciiTheme="minorHAnsi" w:hAnsiTheme="minorHAnsi" w:cstheme="minorHAnsi"/>
        </w:rPr>
      </w:pPr>
      <w:r>
        <w:t xml:space="preserve">    </w:t>
      </w:r>
      <w:r w:rsidR="007D73C6">
        <w:t xml:space="preserve">                                  </w:t>
      </w:r>
      <w:r w:rsidR="007D73C6" w:rsidRPr="00F322AE">
        <w:rPr>
          <w:rFonts w:asciiTheme="minorHAnsi" w:hAnsiTheme="minorHAnsi" w:cstheme="minorHAnsi"/>
        </w:rPr>
        <w:t xml:space="preserve">      </w:t>
      </w:r>
    </w:p>
    <w:p w:rsidR="007D73C6" w:rsidRPr="003F5A89" w:rsidRDefault="00112A63" w:rsidP="005534BB">
      <w:pPr>
        <w:pStyle w:val="Nagwek1"/>
        <w:spacing w:line="240" w:lineRule="auto"/>
        <w:jc w:val="center"/>
        <w:rPr>
          <w:rFonts w:asciiTheme="minorHAnsi" w:hAnsiTheme="minorHAnsi" w:cstheme="minorHAnsi"/>
          <w:color w:val="FF0000"/>
          <w:sz w:val="32"/>
          <w:szCs w:val="32"/>
        </w:rPr>
      </w:pPr>
      <w:r w:rsidRPr="003F5A89">
        <w:rPr>
          <w:rFonts w:asciiTheme="minorHAnsi" w:hAnsiTheme="minorHAnsi" w:cstheme="minorHAnsi"/>
          <w:color w:val="FF0000"/>
          <w:sz w:val="32"/>
          <w:szCs w:val="32"/>
        </w:rPr>
        <w:t>UWAGA RODZICU</w:t>
      </w:r>
      <w:r w:rsidR="007D73C6" w:rsidRPr="003F5A89">
        <w:rPr>
          <w:rFonts w:asciiTheme="minorHAnsi" w:hAnsiTheme="minorHAnsi" w:cstheme="minorHAnsi"/>
          <w:color w:val="FF0000"/>
          <w:sz w:val="32"/>
          <w:szCs w:val="32"/>
        </w:rPr>
        <w:t>!</w:t>
      </w:r>
    </w:p>
    <w:p w:rsidR="007D73C6" w:rsidRPr="003F5A89" w:rsidRDefault="007D73C6" w:rsidP="007D73C6">
      <w:pPr>
        <w:pStyle w:val="Nagwek1"/>
        <w:spacing w:line="240" w:lineRule="auto"/>
        <w:rPr>
          <w:rFonts w:asciiTheme="minorHAnsi" w:hAnsiTheme="minorHAnsi" w:cstheme="minorHAnsi"/>
          <w:sz w:val="32"/>
          <w:szCs w:val="32"/>
        </w:rPr>
      </w:pPr>
      <w:r w:rsidRPr="00F322AE">
        <w:rPr>
          <w:rFonts w:asciiTheme="minorHAnsi" w:hAnsiTheme="minorHAnsi" w:cstheme="minorHAnsi"/>
        </w:rPr>
        <w:t xml:space="preserve"> </w:t>
      </w:r>
      <w:r w:rsidRPr="003F5A89">
        <w:rPr>
          <w:rFonts w:asciiTheme="minorHAnsi" w:hAnsiTheme="minorHAnsi" w:cstheme="minorHAnsi"/>
          <w:sz w:val="32"/>
          <w:szCs w:val="32"/>
        </w:rPr>
        <w:t>WKRÓTCE EGZAMIN TWOJEGO DZIECKA  NA KARTĘ  ROWEROWĄ!</w:t>
      </w:r>
    </w:p>
    <w:p w:rsidR="003F49F8" w:rsidRDefault="003F49F8" w:rsidP="0024221D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</w:p>
    <w:p w:rsidR="003F49F8" w:rsidRPr="003F49F8" w:rsidRDefault="003F49F8" w:rsidP="0024221D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color w:val="000000" w:themeColor="text1"/>
          <w:sz w:val="32"/>
          <w:szCs w:val="32"/>
        </w:rPr>
      </w:pPr>
      <w:r w:rsidRPr="003F49F8">
        <w:rPr>
          <w:rFonts w:eastAsia="Times New Roman" w:cstheme="minorHAnsi"/>
          <w:b/>
          <w:color w:val="000000" w:themeColor="text1"/>
          <w:sz w:val="32"/>
          <w:szCs w:val="32"/>
        </w:rPr>
        <w:t>Niewiele osób ma tego świadomość, ale posiadanie karty rowerowej jest ważnym dokumentem dla dzieci w wieku od 10 do 18 lat. To właśnie na podstawie tego dokumentu mogą się poruszać</w:t>
      </w:r>
      <w:r w:rsidR="003F5A89">
        <w:rPr>
          <w:rFonts w:eastAsia="Times New Roman" w:cstheme="minorHAnsi"/>
          <w:b/>
          <w:color w:val="000000" w:themeColor="text1"/>
          <w:sz w:val="32"/>
          <w:szCs w:val="32"/>
        </w:rPr>
        <w:t xml:space="preserve"> na rowerze</w:t>
      </w:r>
      <w:r w:rsidRPr="003F49F8">
        <w:rPr>
          <w:rFonts w:eastAsia="Times New Roman" w:cstheme="minorHAnsi"/>
          <w:b/>
          <w:color w:val="000000" w:themeColor="text1"/>
          <w:sz w:val="32"/>
          <w:szCs w:val="32"/>
        </w:rPr>
        <w:t xml:space="preserve"> po drogach publicznych, strefach zamieszkania i strefach ruchu. Brak dokumentu grozi mandatem.</w:t>
      </w:r>
    </w:p>
    <w:p w:rsidR="007D73C6" w:rsidRPr="003F49F8" w:rsidRDefault="003F49F8" w:rsidP="003F49F8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3F49F8">
        <w:rPr>
          <w:rFonts w:eastAsia="Times New Roman" w:cstheme="minorHAnsi"/>
          <w:b/>
          <w:color w:val="000000" w:themeColor="text1"/>
          <w:sz w:val="28"/>
          <w:szCs w:val="28"/>
        </w:rPr>
        <w:br/>
      </w:r>
      <w:r w:rsidRPr="003F49F8">
        <w:rPr>
          <w:rFonts w:eastAsia="Times New Roman" w:cstheme="minorHAnsi"/>
          <w:b/>
          <w:color w:val="000000" w:themeColor="text1"/>
          <w:sz w:val="28"/>
          <w:szCs w:val="28"/>
        </w:rPr>
        <w:br/>
      </w:r>
      <w:r w:rsidR="007D73C6" w:rsidRPr="00D6763A">
        <w:rPr>
          <w:rFonts w:eastAsia="Times New Roman" w:cstheme="minorHAnsi"/>
          <w:b/>
          <w:color w:val="FF0000"/>
          <w:sz w:val="32"/>
          <w:szCs w:val="32"/>
        </w:rPr>
        <w:t>Kierującemu rowerem zabrania się: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D6763A">
        <w:rPr>
          <w:rFonts w:eastAsia="Times New Roman" w:cstheme="minorHAnsi"/>
          <w:b/>
          <w:color w:val="FF0000"/>
          <w:sz w:val="32"/>
          <w:szCs w:val="32"/>
        </w:rPr>
        <w:t>jeździć po autostradzie i drodze ekspresowej 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D6763A">
        <w:rPr>
          <w:rFonts w:eastAsia="Times New Roman" w:cstheme="minorHAnsi"/>
          <w:b/>
          <w:color w:val="FF0000"/>
          <w:sz w:val="32"/>
          <w:szCs w:val="32"/>
        </w:rPr>
        <w:t>jazdy bez trzymania co najmniej jednej ręki na kierownicy oraz nóg na pedałach 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F322AE">
        <w:rPr>
          <w:rFonts w:eastAsia="Times New Roman" w:cstheme="minorHAnsi"/>
          <w:b/>
          <w:color w:val="FF0000"/>
          <w:sz w:val="32"/>
          <w:szCs w:val="32"/>
        </w:rPr>
        <w:t>jazdy</w:t>
      </w:r>
      <w:r w:rsidRPr="00D6763A">
        <w:rPr>
          <w:rFonts w:eastAsia="Times New Roman" w:cstheme="minorHAnsi"/>
          <w:b/>
          <w:color w:val="FF0000"/>
          <w:sz w:val="32"/>
          <w:szCs w:val="32"/>
        </w:rPr>
        <w:t xml:space="preserve"> po chodniku 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F322AE">
        <w:rPr>
          <w:rFonts w:eastAsia="Times New Roman" w:cstheme="minorHAnsi"/>
          <w:b/>
          <w:color w:val="FF0000"/>
          <w:sz w:val="32"/>
          <w:szCs w:val="32"/>
        </w:rPr>
        <w:t>jazdy</w:t>
      </w:r>
      <w:r w:rsidRPr="00D6763A">
        <w:rPr>
          <w:rFonts w:eastAsia="Times New Roman" w:cstheme="minorHAnsi"/>
          <w:b/>
          <w:color w:val="FF0000"/>
          <w:sz w:val="32"/>
          <w:szCs w:val="32"/>
        </w:rPr>
        <w:t xml:space="preserve"> bez oświetlenia wieczorem i nocą 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D6763A">
        <w:rPr>
          <w:rFonts w:eastAsia="Times New Roman" w:cstheme="minorHAnsi"/>
          <w:b/>
          <w:color w:val="FF0000"/>
          <w:sz w:val="32"/>
          <w:szCs w:val="32"/>
        </w:rPr>
        <w:t>nieustąpienie pierwszeństwa pieszym na przejściu dla pieszych 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D6763A">
        <w:rPr>
          <w:rFonts w:eastAsia="Times New Roman" w:cstheme="minorHAnsi"/>
          <w:b/>
          <w:color w:val="FF0000"/>
          <w:sz w:val="32"/>
          <w:szCs w:val="32"/>
        </w:rPr>
        <w:t>czepiania się pojazdów 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D6763A">
        <w:rPr>
          <w:rFonts w:eastAsia="Times New Roman" w:cstheme="minorHAnsi"/>
          <w:b/>
          <w:color w:val="FF0000"/>
          <w:sz w:val="32"/>
          <w:szCs w:val="32"/>
        </w:rPr>
        <w:t>przejazdu przez przejście dla pieszych 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D6763A">
        <w:rPr>
          <w:rFonts w:eastAsia="Times New Roman" w:cstheme="minorHAnsi"/>
          <w:b/>
          <w:color w:val="FF0000"/>
          <w:sz w:val="32"/>
          <w:szCs w:val="32"/>
        </w:rPr>
        <w:t>korzystania w trakcie jazdy z telefonu wymagającego trzymania w ręce </w:t>
      </w:r>
    </w:p>
    <w:p w:rsidR="007D73C6" w:rsidRPr="00D6763A" w:rsidRDefault="007D73C6" w:rsidP="007D73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eastAsia="Times New Roman" w:cstheme="minorHAnsi"/>
          <w:b/>
          <w:color w:val="333333"/>
          <w:sz w:val="32"/>
          <w:szCs w:val="32"/>
        </w:rPr>
      </w:pPr>
      <w:r w:rsidRPr="00D6763A">
        <w:rPr>
          <w:rFonts w:eastAsia="Times New Roman" w:cstheme="minorHAnsi"/>
          <w:b/>
          <w:color w:val="FF0000"/>
          <w:sz w:val="32"/>
          <w:szCs w:val="32"/>
        </w:rPr>
        <w:t>jazdy w stanie nietrzeźwości, w stanie po użyciu alkoholu lub środka działającego podobnie</w:t>
      </w:r>
    </w:p>
    <w:p w:rsidR="007D73C6" w:rsidRPr="007D73C6" w:rsidRDefault="007D73C6" w:rsidP="007D73C6"/>
    <w:p w:rsidR="008765B7" w:rsidRPr="003F5A89" w:rsidRDefault="008765B7" w:rsidP="003F5A89">
      <w:r>
        <w:t xml:space="preserve"> </w:t>
      </w:r>
      <w:r w:rsidRPr="007D3C6A">
        <w:rPr>
          <w:b/>
          <w:sz w:val="28"/>
          <w:szCs w:val="28"/>
        </w:rPr>
        <w:t>Egzamin na kartę rowerową odbędzie się w Szkole Podstawowej   im. Orła Bia</w:t>
      </w:r>
      <w:r w:rsidR="00BE571B">
        <w:rPr>
          <w:b/>
          <w:sz w:val="28"/>
          <w:szCs w:val="28"/>
        </w:rPr>
        <w:t xml:space="preserve">łego w Jaroszowcu w  maju tj. </w:t>
      </w:r>
      <w:r w:rsidR="006D0BE7">
        <w:rPr>
          <w:b/>
          <w:sz w:val="28"/>
          <w:szCs w:val="28"/>
        </w:rPr>
        <w:t>29-05-2023</w:t>
      </w:r>
      <w:r w:rsidR="00BE571B">
        <w:rPr>
          <w:b/>
          <w:sz w:val="28"/>
          <w:szCs w:val="28"/>
        </w:rPr>
        <w:t xml:space="preserve"> r. ,   n</w:t>
      </w:r>
      <w:r w:rsidRPr="007D3C6A">
        <w:rPr>
          <w:b/>
          <w:sz w:val="28"/>
          <w:szCs w:val="28"/>
        </w:rPr>
        <w:t>a przełomie maja i czerwca odbędzie się egzamin praktyczny.</w:t>
      </w:r>
      <w:r w:rsidR="00F322AE">
        <w:rPr>
          <w:b/>
          <w:sz w:val="28"/>
          <w:szCs w:val="28"/>
        </w:rPr>
        <w:t xml:space="preserve">  </w:t>
      </w:r>
      <w:r w:rsidRPr="007D3C6A">
        <w:rPr>
          <w:b/>
          <w:sz w:val="28"/>
          <w:szCs w:val="28"/>
        </w:rPr>
        <w:t>Do egzaminu  mogą przystąpić uczniowie, którzy ukończyli 10 rok życia oraz ci, którzy nie zdawali bądź nie zdali egzaminu w poprzednich latach.</w:t>
      </w:r>
    </w:p>
    <w:p w:rsidR="008765B7" w:rsidRDefault="008765B7" w:rsidP="0024221D">
      <w:pPr>
        <w:jc w:val="both"/>
      </w:pPr>
    </w:p>
    <w:p w:rsidR="00E36419" w:rsidRPr="00B4541F" w:rsidRDefault="008765B7" w:rsidP="0024221D">
      <w:pPr>
        <w:jc w:val="both"/>
        <w:rPr>
          <w:sz w:val="24"/>
          <w:szCs w:val="24"/>
        </w:rPr>
      </w:pPr>
      <w:r w:rsidRPr="00B4541F">
        <w:rPr>
          <w:sz w:val="24"/>
          <w:szCs w:val="24"/>
        </w:rPr>
        <w:lastRenderedPageBreak/>
        <w:t>W klasie 4 zgodnie z podstawą programową nauczania techniki znajdują się treści wychowania komunikacyjnego</w:t>
      </w:r>
      <w:r w:rsidR="002E74CB" w:rsidRPr="00B4541F">
        <w:rPr>
          <w:sz w:val="24"/>
          <w:szCs w:val="24"/>
        </w:rPr>
        <w:t xml:space="preserve">( </w:t>
      </w:r>
      <w:r w:rsidR="002E74CB" w:rsidRPr="00B4541F">
        <w:rPr>
          <w:b/>
          <w:sz w:val="24"/>
          <w:szCs w:val="24"/>
        </w:rPr>
        <w:t>podręcznik do techniki</w:t>
      </w:r>
      <w:r w:rsidR="002E74CB" w:rsidRPr="00B4541F">
        <w:rPr>
          <w:sz w:val="24"/>
          <w:szCs w:val="24"/>
        </w:rPr>
        <w:t>)</w:t>
      </w:r>
      <w:r w:rsidRPr="00B4541F">
        <w:rPr>
          <w:sz w:val="24"/>
          <w:szCs w:val="24"/>
        </w:rPr>
        <w:t xml:space="preserve"> przydatne uczniowi d</w:t>
      </w:r>
      <w:r w:rsidR="00E36419" w:rsidRPr="00B4541F">
        <w:rPr>
          <w:sz w:val="24"/>
          <w:szCs w:val="24"/>
        </w:rPr>
        <w:t>o przygotowania się do egzaminu:</w:t>
      </w:r>
    </w:p>
    <w:p w:rsidR="00E36419" w:rsidRPr="00781A9E" w:rsidRDefault="00076519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 xml:space="preserve">Podstawowe </w:t>
      </w:r>
      <w:r w:rsidR="0024221D">
        <w:rPr>
          <w:b/>
        </w:rPr>
        <w:t xml:space="preserve">terminy z ruchem drogowym, </w:t>
      </w:r>
      <w:r w:rsidRPr="00781A9E">
        <w:rPr>
          <w:b/>
        </w:rPr>
        <w:t xml:space="preserve"> znaki drogowe dotyczące pieszych </w:t>
      </w:r>
      <w:r w:rsidR="0024221D">
        <w:rPr>
          <w:b/>
        </w:rPr>
        <w:t>,</w:t>
      </w:r>
      <w:r w:rsidRPr="00781A9E">
        <w:rPr>
          <w:b/>
        </w:rPr>
        <w:t xml:space="preserve"> s. 12-15</w:t>
      </w:r>
    </w:p>
    <w:p w:rsidR="00076519" w:rsidRPr="00781A9E" w:rsidRDefault="002E74CB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>Zachowania pieszych na drogach w terenie zabudowanym i niezabudowanym , s.18-21</w:t>
      </w:r>
    </w:p>
    <w:p w:rsidR="002E74CB" w:rsidRPr="00781A9E" w:rsidRDefault="002E74CB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>Rodzaje rowerów ,zasady uzyskiwania karty rowerowej ,s.28-30</w:t>
      </w:r>
    </w:p>
    <w:p w:rsidR="002E74CB" w:rsidRPr="00781A9E" w:rsidRDefault="006F28BA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>Budowa , wyposażenie i konserwacja roweru, s.31-36</w:t>
      </w:r>
    </w:p>
    <w:p w:rsidR="006F28BA" w:rsidRPr="00781A9E" w:rsidRDefault="006F28BA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>Znaki drogowe: pionowe, poziome, ostrzegawcze, zakazu, nakazu, informacyjne ,s.37-32</w:t>
      </w:r>
    </w:p>
    <w:p w:rsidR="00CD05D7" w:rsidRPr="00781A9E" w:rsidRDefault="006F28BA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>Hierarchia znaków i sygnałów drogowych</w:t>
      </w:r>
      <w:r w:rsidR="0024221D">
        <w:rPr>
          <w:b/>
        </w:rPr>
        <w:t xml:space="preserve">, </w:t>
      </w:r>
      <w:r w:rsidR="00CD05D7" w:rsidRPr="00781A9E">
        <w:rPr>
          <w:b/>
        </w:rPr>
        <w:t xml:space="preserve"> zasady przejazdu na skrzyżowaniach, s.52-57</w:t>
      </w:r>
    </w:p>
    <w:p w:rsidR="00CD05D7" w:rsidRPr="00781A9E" w:rsidRDefault="00CD05D7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>Zasady pierwszeństwa ob</w:t>
      </w:r>
      <w:r w:rsidR="0024221D">
        <w:rPr>
          <w:b/>
        </w:rPr>
        <w:t xml:space="preserve">owiązujące na drodze rowerowej, </w:t>
      </w:r>
      <w:r w:rsidRPr="00781A9E">
        <w:rPr>
          <w:b/>
        </w:rPr>
        <w:t>chodniku, jezdni, s.43-45</w:t>
      </w:r>
    </w:p>
    <w:p w:rsidR="00CD05D7" w:rsidRPr="00781A9E" w:rsidRDefault="00CD05D7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>Podstawowe manewry rowerzysty w ruchu drogowym , s.48-51</w:t>
      </w:r>
    </w:p>
    <w:p w:rsidR="00CD05D7" w:rsidRPr="00781A9E" w:rsidRDefault="00CD05D7" w:rsidP="0024221D">
      <w:pPr>
        <w:pStyle w:val="Akapitzlist"/>
        <w:numPr>
          <w:ilvl w:val="0"/>
          <w:numId w:val="4"/>
        </w:numPr>
        <w:jc w:val="both"/>
        <w:rPr>
          <w:b/>
        </w:rPr>
      </w:pPr>
      <w:r w:rsidRPr="00781A9E">
        <w:rPr>
          <w:b/>
        </w:rPr>
        <w:t>Pierwsza pomoc , s.22-25</w:t>
      </w:r>
    </w:p>
    <w:p w:rsidR="006F28BA" w:rsidRDefault="006F28BA" w:rsidP="0024221D">
      <w:pPr>
        <w:pStyle w:val="Akapitzlist"/>
        <w:ind w:left="750"/>
        <w:jc w:val="both"/>
      </w:pPr>
    </w:p>
    <w:p w:rsidR="00D802D5" w:rsidRPr="00781A9E" w:rsidRDefault="00DB145B" w:rsidP="008765B7">
      <w:pPr>
        <w:rPr>
          <w:rFonts w:cstheme="minorHAnsi"/>
          <w:sz w:val="24"/>
          <w:szCs w:val="24"/>
        </w:rPr>
      </w:pPr>
      <w:r w:rsidRPr="00781A9E">
        <w:rPr>
          <w:rFonts w:cstheme="minorHAnsi"/>
          <w:sz w:val="24"/>
          <w:szCs w:val="24"/>
        </w:rPr>
        <w:t xml:space="preserve"> Uczniowie klasy 5 i 6 mają dostępny podręcznik  na stronie: //</w:t>
      </w:r>
      <w:r w:rsidRPr="00781A9E">
        <w:rPr>
          <w:rFonts w:cstheme="minorHAnsi"/>
          <w:b/>
          <w:sz w:val="24"/>
          <w:szCs w:val="24"/>
        </w:rPr>
        <w:t>flipbook.nowaera.pl/dokumenty/Flipbook/Jak-to-dziala-4/</w:t>
      </w:r>
      <w:r w:rsidR="007D3C6A" w:rsidRPr="00781A9E">
        <w:rPr>
          <w:rFonts w:cstheme="minorHAnsi"/>
          <w:b/>
          <w:sz w:val="24"/>
          <w:szCs w:val="24"/>
        </w:rPr>
        <w:t xml:space="preserve"> </w:t>
      </w:r>
    </w:p>
    <w:p w:rsidR="007D3C6A" w:rsidRPr="00781A9E" w:rsidRDefault="007D3C6A" w:rsidP="008765B7">
      <w:pPr>
        <w:rPr>
          <w:rFonts w:cstheme="minorHAnsi"/>
          <w:sz w:val="24"/>
          <w:szCs w:val="24"/>
        </w:rPr>
      </w:pPr>
      <w:r w:rsidRPr="00781A9E">
        <w:rPr>
          <w:rFonts w:cstheme="minorHAnsi"/>
          <w:b/>
          <w:sz w:val="24"/>
          <w:szCs w:val="24"/>
        </w:rPr>
        <w:t>Dla zainteresowanych uczniów co piątek po lekcjach odbywają się zajęcia powtórzeniowo -przygotowujące do egzaminu</w:t>
      </w:r>
      <w:r w:rsidRPr="00781A9E">
        <w:rPr>
          <w:rFonts w:cstheme="minorHAnsi"/>
          <w:sz w:val="24"/>
          <w:szCs w:val="24"/>
        </w:rPr>
        <w:t xml:space="preserve">. </w:t>
      </w:r>
    </w:p>
    <w:p w:rsidR="00DB145B" w:rsidRPr="00781A9E" w:rsidRDefault="008765B7" w:rsidP="003E27A6">
      <w:pPr>
        <w:rPr>
          <w:rFonts w:cstheme="minorHAnsi"/>
          <w:sz w:val="24"/>
          <w:szCs w:val="24"/>
        </w:rPr>
      </w:pPr>
      <w:r w:rsidRPr="00781A9E">
        <w:rPr>
          <w:rFonts w:cstheme="minorHAnsi"/>
          <w:sz w:val="24"/>
          <w:szCs w:val="24"/>
        </w:rPr>
        <w:t xml:space="preserve"> Zaleca się również korzystanie ze stron:</w:t>
      </w:r>
    </w:p>
    <w:p w:rsidR="00DB145B" w:rsidRPr="00781A9E" w:rsidRDefault="00E0070A" w:rsidP="00DB145B">
      <w:pPr>
        <w:pStyle w:val="Normalny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</w:rPr>
      </w:pPr>
      <w:hyperlink r:id="rId5" w:history="1">
        <w:r w:rsidR="00DB145B" w:rsidRPr="00781A9E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kartarowerowa.net.pl/</w:t>
        </w:r>
      </w:hyperlink>
    </w:p>
    <w:p w:rsidR="00781A9E" w:rsidRPr="00781A9E" w:rsidRDefault="00E0070A" w:rsidP="00781A9E">
      <w:pPr>
        <w:pStyle w:val="Normalny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</w:rPr>
      </w:pPr>
      <w:hyperlink r:id="rId6" w:tgtFrame="_blank" w:history="1">
        <w:r w:rsidR="00DB145B" w:rsidRPr="00781A9E">
          <w:rPr>
            <w:rStyle w:val="Hipercze"/>
            <w:rFonts w:asciiTheme="minorHAnsi" w:hAnsiTheme="minorHAnsi" w:cstheme="minorHAnsi"/>
            <w:b/>
            <w:color w:val="auto"/>
            <w:u w:val="none"/>
          </w:rPr>
          <w:t>brd.edu.pl/</w:t>
        </w:r>
      </w:hyperlink>
      <w:r w:rsidR="00DB145B" w:rsidRPr="00781A9E">
        <w:rPr>
          <w:rFonts w:asciiTheme="minorHAnsi" w:hAnsiTheme="minorHAnsi" w:cstheme="minorHAnsi"/>
          <w:b/>
        </w:rPr>
        <w:t xml:space="preserve"> </w:t>
      </w:r>
    </w:p>
    <w:p w:rsidR="00781A9E" w:rsidRPr="00F322AE" w:rsidRDefault="00781A9E" w:rsidP="00781A9E">
      <w:pPr>
        <w:pStyle w:val="Normalny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DB145B" w:rsidRPr="00F322AE" w:rsidRDefault="00DB145B" w:rsidP="00781A9E">
      <w:pPr>
        <w:pStyle w:val="Normalny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b/>
          <w:sz w:val="28"/>
          <w:szCs w:val="28"/>
        </w:rPr>
      </w:pPr>
      <w:r w:rsidRPr="00F322AE">
        <w:rPr>
          <w:rFonts w:asciiTheme="minorHAnsi" w:hAnsiTheme="minorHAnsi" w:cstheme="minorHAnsi"/>
          <w:b/>
          <w:color w:val="333333"/>
          <w:sz w:val="28"/>
          <w:szCs w:val="28"/>
        </w:rPr>
        <w:t>REGULAMIN UZYSKANIA KARTY ROWEROWEJ</w:t>
      </w:r>
    </w:p>
    <w:p w:rsidR="00DB145B" w:rsidRPr="00B4541F" w:rsidRDefault="00DB145B" w:rsidP="00B4541F">
      <w:pPr>
        <w:pStyle w:val="NormalnyWeb"/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333333"/>
        </w:rPr>
      </w:pPr>
      <w:r w:rsidRPr="00B4541F">
        <w:rPr>
          <w:rFonts w:asciiTheme="minorHAnsi" w:hAnsiTheme="minorHAnsi" w:cstheme="minorHAnsi"/>
          <w:color w:val="333333"/>
        </w:rPr>
        <w:t>Regulamin został opracowany na podstawie: Rozporządzenia Ministra Transportu, Budownictwa i Gospodarki Morskiej z dnia 12 kwietnia 2013 r. w sprawie uzyskiwania karty rowerowej (Dz.U. 2013, poz. 512). Ustawa z dnia 5 stycznia 2011 r. o kierujących pojazdami (Dz.U. 2011, Nr 30, poz. 151).</w:t>
      </w:r>
    </w:p>
    <w:p w:rsidR="00064E52" w:rsidRDefault="00064E52" w:rsidP="00DB145B">
      <w:pPr>
        <w:pStyle w:val="NormalnyWeb"/>
        <w:shd w:val="clear" w:color="auto" w:fill="FFFFFF"/>
        <w:spacing w:after="135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DB145B" w:rsidRPr="00F322AE" w:rsidRDefault="00DB145B" w:rsidP="00DB145B">
      <w:pPr>
        <w:pStyle w:val="NormalnyWeb"/>
        <w:shd w:val="clear" w:color="auto" w:fill="FFFFFF"/>
        <w:spacing w:after="135"/>
        <w:rPr>
          <w:rFonts w:asciiTheme="minorHAnsi" w:hAnsiTheme="minorHAnsi" w:cstheme="minorHAnsi"/>
          <w:color w:val="333333"/>
          <w:sz w:val="28"/>
          <w:szCs w:val="28"/>
        </w:rPr>
      </w:pPr>
      <w:r w:rsidRPr="00F322AE">
        <w:rPr>
          <w:rFonts w:asciiTheme="minorHAnsi" w:hAnsiTheme="minorHAnsi" w:cstheme="minorHAnsi"/>
          <w:b/>
          <w:color w:val="333333"/>
          <w:sz w:val="28"/>
          <w:szCs w:val="28"/>
        </w:rPr>
        <w:t>WARUNKI UBIEGANIA O KARTĘ ROWEROWĄ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322AE">
        <w:rPr>
          <w:rFonts w:asciiTheme="minorHAnsi" w:hAnsiTheme="minorHAnsi" w:cstheme="minorHAnsi"/>
          <w:b/>
          <w:color w:val="333333"/>
          <w:sz w:val="22"/>
          <w:szCs w:val="22"/>
        </w:rPr>
        <w:t>1.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t xml:space="preserve"> Do egzaminu na kartę rowerową mogą przystąpić uczniowie, którzy nie później niż w dniu egzaminu praktycznego ukończyli 10 lat.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322AE">
        <w:rPr>
          <w:rFonts w:asciiTheme="minorHAnsi" w:hAnsiTheme="minorHAnsi" w:cstheme="minorHAnsi"/>
          <w:b/>
          <w:color w:val="333333"/>
          <w:sz w:val="22"/>
          <w:szCs w:val="22"/>
        </w:rPr>
        <w:t>2.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t xml:space="preserve"> Uczeń powinien w wyznaczony</w:t>
      </w:r>
      <w:r w:rsidR="004B30BD">
        <w:rPr>
          <w:rFonts w:asciiTheme="minorHAnsi" w:hAnsiTheme="minorHAnsi" w:cstheme="minorHAnsi"/>
          <w:color w:val="333333"/>
          <w:sz w:val="22"/>
          <w:szCs w:val="22"/>
        </w:rPr>
        <w:t>m terminie, nie później niż do 11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t xml:space="preserve"> maja, złożyć wypełniony czytelnie arkusz zaliczeń ucznia. Uczeń wypełnia czytelnie swoje dane oraz uzyskuje podpis/zgodę rodzica/ opiekuna pra</w:t>
      </w:r>
      <w:r w:rsidR="0024221D">
        <w:rPr>
          <w:rFonts w:asciiTheme="minorHAnsi" w:hAnsiTheme="minorHAnsi" w:cstheme="minorHAnsi"/>
          <w:color w:val="333333"/>
          <w:sz w:val="22"/>
          <w:szCs w:val="22"/>
        </w:rPr>
        <w:t xml:space="preserve">wnego i wychowawcy: (tabela pkt. 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t>1 i 2)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322AE">
        <w:rPr>
          <w:rFonts w:asciiTheme="minorHAnsi" w:hAnsiTheme="minorHAnsi" w:cstheme="minorHAnsi"/>
          <w:b/>
          <w:color w:val="333333"/>
          <w:sz w:val="22"/>
          <w:szCs w:val="22"/>
        </w:rPr>
        <w:t>3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t>. W przypadku braku podpisu rodzica/opiekuna prawnego i wychowawcy, uczeń nie może ubiegać się o uzyskanie karty rowerowej.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4. Uczeń przystępuje do sprawdzenia umiejętności teoretycznych w wyznaczonym terminie.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lastRenderedPageBreak/>
        <w:t>5. Uczniowie składają egzamin w formie testowej (część teoretyczna) oraz praktycznej.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6. Test (część teoretyczna) przeprowadzony jest w formie testu jednokrotnego wyboru.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Test zawiera pytania o następującej tematyce: znaki i sygnały drogowe, manewry na drodze, typowe sytuacje drogowe, pierwsza pomoc ofiarom wypadków.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7. Test sprawdzający wiadom</w:t>
      </w:r>
      <w:r w:rsidR="00F322AE">
        <w:rPr>
          <w:rFonts w:asciiTheme="minorHAnsi" w:hAnsiTheme="minorHAnsi" w:cstheme="minorHAnsi"/>
          <w:color w:val="333333"/>
          <w:sz w:val="22"/>
          <w:szCs w:val="22"/>
        </w:rPr>
        <w:t>ości teoretyczne składa się z 20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t xml:space="preserve"> pytań, aby go zdać nale</w:t>
      </w:r>
      <w:r w:rsidR="00F322AE">
        <w:rPr>
          <w:rFonts w:asciiTheme="minorHAnsi" w:hAnsiTheme="minorHAnsi" w:cstheme="minorHAnsi"/>
          <w:color w:val="333333"/>
          <w:sz w:val="22"/>
          <w:szCs w:val="22"/>
        </w:rPr>
        <w:t>ży udzielić 17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t xml:space="preserve"> poprawnych odpowiedzi. Czas trwania egzaminu 30 minut.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8. Po zaliczeniu testu teoretycznego uczeń przystępuje do sprawdzianu praktycznego z jazdy na rowerze.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9. Test praktyczny (część praktyczna) polega na ocenie kierującego rowerem pod względem: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- Pozycji kierującego na pojeździe.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- Upewnienia się o możliwości jazdy.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- Upewnienia się o możliwości skrętów i sygnalizowanie zmian kierunku jazdy.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- Hamowania i zatrzymania pojazdu/roweru w określonym miejscu.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- Poruszanie się po przygotowanym odcinku ruchu drogowego.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10. Egzamin praktyczny musi się odbywać wyłącznie na rowerze posiadającym wyposażenie przewidziane przez prawo o ruchu drogowym.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11. Za pozytywnie zdany egzamin teoretyczny uważa się udzielenie przez ucznia 80% po</w:t>
      </w:r>
      <w:r w:rsidR="00BE571B">
        <w:rPr>
          <w:rFonts w:asciiTheme="minorHAnsi" w:hAnsiTheme="minorHAnsi" w:cstheme="minorHAnsi"/>
          <w:color w:val="333333"/>
          <w:sz w:val="22"/>
          <w:szCs w:val="22"/>
        </w:rPr>
        <w:t xml:space="preserve">prawnych odpowiedzi w teście. </w:t>
      </w:r>
    </w:p>
    <w:p w:rsidR="00DB145B" w:rsidRPr="00781A9E" w:rsidRDefault="00DB145B" w:rsidP="0024221D">
      <w:pPr>
        <w:pStyle w:val="NormalnyWeb"/>
        <w:shd w:val="clear" w:color="auto" w:fill="FFFFFF"/>
        <w:spacing w:after="135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12. Wynik części praktycznej egzaminu dla uczniów szkoły podstawowej uznaje się za pozytywny, jeżeli osoba zdająca egzamin prawidłowo wykonała co najmniej 90% manewrów i nie stwarza zagrożenia dla ruchu drogowego.</w:t>
      </w:r>
    </w:p>
    <w:p w:rsidR="00DB145B" w:rsidRDefault="00DB145B" w:rsidP="0024221D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13. Jeżeli wyniki egzaminu są negatywne uczeń może przystąpić do egzaminu w następnym roku szkolnym.</w:t>
      </w:r>
    </w:p>
    <w:p w:rsidR="00064E52" w:rsidRDefault="00064E52" w:rsidP="0024221D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064E52" w:rsidRDefault="00064E52" w:rsidP="0024221D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:rsidR="00D6763A" w:rsidRDefault="00D6763A" w:rsidP="0024221D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Pogrubienie"/>
          <w:rFonts w:ascii="Helvetica" w:hAnsi="Helvetica" w:cs="Helvetica"/>
          <w:color w:val="333333"/>
          <w:sz w:val="20"/>
          <w:szCs w:val="20"/>
        </w:rPr>
        <w:t>PROCEDURA UZYSKANIA KARTY ROWEROWEJ</w:t>
      </w:r>
    </w:p>
    <w:p w:rsidR="00475C65" w:rsidRDefault="00D6763A" w:rsidP="00475C65">
      <w:pPr>
        <w:pStyle w:val="Normalny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t>Uzyskanie karty rowerowej wymaga postępowania zgodnie z poniższą procedurą:</w:t>
      </w:r>
    </w:p>
    <w:p w:rsidR="00475C65" w:rsidRDefault="00D6763A" w:rsidP="00475C65">
      <w:pPr>
        <w:pStyle w:val="NormalnyWeb"/>
        <w:shd w:val="clear" w:color="auto" w:fill="FFFFFF"/>
        <w:spacing w:before="0" w:beforeAutospacing="0" w:after="135" w:afterAutospacing="0"/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</w:pPr>
      <w:r w:rsidRPr="00781A9E">
        <w:rPr>
          <w:rFonts w:asciiTheme="minorHAnsi" w:hAnsiTheme="minorHAnsi" w:cstheme="minorHAnsi"/>
          <w:color w:val="333333"/>
          <w:sz w:val="22"/>
          <w:szCs w:val="22"/>
        </w:rPr>
        <w:br/>
        <w:t xml:space="preserve">1. Uczeń powinien pobrać ze strony internetowej szkoły załącznik nr 1. 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br/>
        <w:t>2. Wypełnić czytelnie swoje dane osobowe.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br/>
        <w:t>3. Uzyskać wpis (zgodę) rodzica lub prawnego opiekuna.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br/>
        <w:t>4. Uzyskać wpis (zgodę) nauczyciela wychowawcy.</w:t>
      </w:r>
      <w:r w:rsidRPr="00781A9E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F322AE">
        <w:rPr>
          <w:rFonts w:asciiTheme="minorHAnsi" w:hAnsiTheme="minorHAnsi" w:cstheme="minorHAnsi"/>
          <w:color w:val="333333"/>
          <w:sz w:val="22"/>
          <w:szCs w:val="22"/>
        </w:rPr>
        <w:t xml:space="preserve">5. Przystąpić do sprawdzianu teoretycznego. Każde dziecko przystępujące do egzaminu musi mieć przy </w:t>
      </w:r>
      <w:r w:rsidR="00475C6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F322AE">
        <w:rPr>
          <w:rFonts w:asciiTheme="minorHAnsi" w:hAnsiTheme="minorHAnsi" w:cstheme="minorHAnsi"/>
          <w:color w:val="333333"/>
          <w:sz w:val="22"/>
          <w:szCs w:val="22"/>
        </w:rPr>
        <w:t>sobie</w:t>
      </w:r>
      <w:r w:rsidR="00475C6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F322AE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F322AE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legitymację szkolną </w:t>
      </w:r>
      <w:r w:rsidR="00475C65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F322AE">
        <w:rPr>
          <w:rFonts w:asciiTheme="minorHAnsi" w:hAnsiTheme="minorHAnsi" w:cstheme="minorHAnsi"/>
          <w:color w:val="333333"/>
          <w:sz w:val="22"/>
          <w:szCs w:val="22"/>
        </w:rPr>
        <w:t>oraz </w:t>
      </w:r>
      <w:r w:rsidR="00475C65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>wypełniony</w:t>
      </w:r>
      <w:r w:rsidR="00475C65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  <w:r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i </w:t>
      </w:r>
      <w:r w:rsidR="00475C65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  <w:r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wcześniej </w:t>
      </w:r>
      <w:r w:rsidR="00475C65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  <w:r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>oddan</w:t>
      </w:r>
      <w:r w:rsidR="00781A9E"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y do </w:t>
      </w:r>
      <w:r w:rsidR="00475C65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  <w:r w:rsidR="00781A9E"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nauczyciela </w:t>
      </w:r>
      <w:r w:rsidR="00475C65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  <w:r w:rsidR="00E0070A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>t</w:t>
      </w:r>
      <w:r w:rsidR="00781A9E"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>echniki</w:t>
      </w:r>
      <w:r w:rsidR="00475C65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  <w:r w:rsidR="00781A9E"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: </w:t>
      </w:r>
    </w:p>
    <w:p w:rsidR="00D6763A" w:rsidRPr="00F322AE" w:rsidRDefault="00475C65" w:rsidP="00475C65">
      <w:pPr>
        <w:pStyle w:val="Normalny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 xml:space="preserve"> </w:t>
      </w:r>
      <w:r w:rsidR="003F5A89">
        <w:rPr>
          <w:rStyle w:val="Uwydatnienie"/>
          <w:rFonts w:asciiTheme="minorHAnsi" w:hAnsiTheme="minorHAnsi" w:cstheme="minorHAnsi"/>
          <w:b/>
          <w:color w:val="333333"/>
          <w:sz w:val="22"/>
          <w:szCs w:val="22"/>
          <w:u w:val="single"/>
        </w:rPr>
        <w:t>do 12</w:t>
      </w:r>
      <w:r w:rsidR="00781A9E" w:rsidRPr="003F5A89">
        <w:rPr>
          <w:rStyle w:val="Uwydatnienie"/>
          <w:rFonts w:asciiTheme="minorHAnsi" w:hAnsiTheme="minorHAnsi" w:cstheme="minorHAnsi"/>
          <w:b/>
          <w:color w:val="333333"/>
          <w:sz w:val="22"/>
          <w:szCs w:val="22"/>
          <w:u w:val="single"/>
        </w:rPr>
        <w:t xml:space="preserve"> </w:t>
      </w:r>
      <w:r w:rsidR="003F5A89" w:rsidRPr="003F5A89">
        <w:rPr>
          <w:rStyle w:val="Uwydatnienie"/>
          <w:rFonts w:asciiTheme="minorHAnsi" w:hAnsiTheme="minorHAnsi" w:cstheme="minorHAnsi"/>
          <w:b/>
          <w:color w:val="333333"/>
          <w:sz w:val="22"/>
          <w:szCs w:val="22"/>
          <w:u w:val="single"/>
        </w:rPr>
        <w:t>maja 2023</w:t>
      </w:r>
      <w:r w:rsidRPr="003F5A89">
        <w:rPr>
          <w:rStyle w:val="Uwydatnienie"/>
          <w:rFonts w:asciiTheme="minorHAnsi" w:hAnsiTheme="minorHAnsi" w:cstheme="minorHAnsi"/>
          <w:b/>
          <w:color w:val="333333"/>
          <w:sz w:val="22"/>
          <w:szCs w:val="22"/>
          <w:u w:val="single"/>
        </w:rPr>
        <w:t>r</w:t>
      </w:r>
      <w:r>
        <w:rPr>
          <w:rStyle w:val="Uwydatnienie"/>
          <w:rFonts w:asciiTheme="minorHAnsi" w:hAnsiTheme="minorHAnsi" w:cstheme="minorHAnsi"/>
          <w:color w:val="333333"/>
          <w:sz w:val="22"/>
          <w:szCs w:val="22"/>
          <w:u w:val="single"/>
        </w:rPr>
        <w:t>.</w:t>
      </w:r>
      <w:r w:rsidR="00D6763A" w:rsidRPr="00F322AE">
        <w:rPr>
          <w:rStyle w:val="Uwydatnienie"/>
          <w:rFonts w:asciiTheme="minorHAnsi" w:hAnsiTheme="minorHAnsi" w:cstheme="minorHAnsi"/>
          <w:color w:val="333333"/>
          <w:sz w:val="22"/>
          <w:szCs w:val="22"/>
        </w:rPr>
        <w:t>  </w:t>
      </w:r>
      <w:r w:rsidR="00D6763A" w:rsidRPr="00F322AE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"</w:t>
      </w:r>
      <w:r w:rsidR="00D6763A" w:rsidRPr="00F322AE">
        <w:rPr>
          <w:rFonts w:asciiTheme="minorHAnsi" w:hAnsiTheme="minorHAnsi" w:cstheme="minorHAnsi"/>
          <w:color w:val="333333"/>
          <w:sz w:val="22"/>
          <w:szCs w:val="22"/>
        </w:rPr>
        <w:t>ARKUSZ ZALICZEŃ UCZNIA UBIEGAJĄCEGO</w:t>
      </w:r>
      <w:r w:rsidR="00781A9E" w:rsidRPr="00F322AE">
        <w:rPr>
          <w:rFonts w:asciiTheme="minorHAnsi" w:hAnsiTheme="minorHAnsi" w:cstheme="minorHAnsi"/>
          <w:color w:val="333333"/>
          <w:sz w:val="22"/>
          <w:szCs w:val="22"/>
        </w:rPr>
        <w:t xml:space="preserve"> SIĘ O KARTĘ ROWEROWĄ". </w:t>
      </w:r>
      <w:r w:rsidR="00D6763A" w:rsidRPr="00F322AE"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</w:rPr>
        <w:t>6</w:t>
      </w:r>
      <w:r w:rsidR="00D6763A" w:rsidRPr="00F322AE">
        <w:rPr>
          <w:rFonts w:asciiTheme="minorHAnsi" w:hAnsiTheme="minorHAnsi" w:cstheme="minorHAnsi"/>
          <w:color w:val="333333"/>
          <w:sz w:val="22"/>
          <w:szCs w:val="22"/>
        </w:rPr>
        <w:t xml:space="preserve">. Po pozytywnym zaliczeniu sprawdzianu teoretycznego, przystąpić do sprawdzianu praktycznego z jazdy na własnym lub przygotowanym przez organizatora rowerze na placu manewrowym </w:t>
      </w:r>
      <w:r w:rsidR="00276D2F">
        <w:rPr>
          <w:rFonts w:asciiTheme="minorHAnsi" w:hAnsiTheme="minorHAnsi" w:cstheme="minorHAnsi"/>
          <w:color w:val="333333"/>
          <w:sz w:val="22"/>
          <w:szCs w:val="22"/>
        </w:rPr>
        <w:t xml:space="preserve">(na zamkniętym parkingu </w:t>
      </w:r>
      <w:r>
        <w:rPr>
          <w:rFonts w:asciiTheme="minorHAnsi" w:hAnsiTheme="minorHAnsi" w:cstheme="minorHAnsi"/>
          <w:color w:val="333333"/>
          <w:sz w:val="22"/>
          <w:szCs w:val="22"/>
        </w:rPr>
        <w:t>).</w:t>
      </w:r>
      <w:bookmarkStart w:id="0" w:name="_GoBack"/>
      <w:bookmarkEnd w:id="0"/>
      <w:r>
        <w:rPr>
          <w:rFonts w:asciiTheme="minorHAnsi" w:hAnsiTheme="minorHAnsi" w:cstheme="minorHAnsi"/>
          <w:color w:val="333333"/>
          <w:sz w:val="22"/>
          <w:szCs w:val="22"/>
        </w:rPr>
        <w:br/>
      </w:r>
      <w:r>
        <w:rPr>
          <w:rFonts w:asciiTheme="minorHAnsi" w:hAnsiTheme="minorHAnsi" w:cstheme="minorHAnsi"/>
          <w:color w:val="333333"/>
          <w:sz w:val="22"/>
          <w:szCs w:val="22"/>
        </w:rPr>
        <w:lastRenderedPageBreak/>
        <w:t>7</w:t>
      </w:r>
      <w:r w:rsidR="00D6763A" w:rsidRPr="00F322AE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4B30B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D6763A" w:rsidRPr="00F322AE">
        <w:rPr>
          <w:rFonts w:asciiTheme="minorHAnsi" w:hAnsiTheme="minorHAnsi" w:cstheme="minorHAnsi"/>
          <w:color w:val="333333"/>
          <w:sz w:val="22"/>
          <w:szCs w:val="22"/>
        </w:rPr>
        <w:t>Dyrektor szkoły na podstawie wypełnionego arkusza zaliczeń wydaje uczniom kartę rowerową. Jest ona bezpłatna.</w:t>
      </w:r>
    </w:p>
    <w:p w:rsidR="00D6763A" w:rsidRPr="00F322AE" w:rsidRDefault="00BE571B" w:rsidP="004761A1">
      <w:pPr>
        <w:pStyle w:val="Normalny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br/>
        <w:t>W roku szkolnym 2022/2023</w:t>
      </w:r>
      <w:r w:rsidR="00D6763A" w:rsidRPr="00F322AE">
        <w:rPr>
          <w:rFonts w:asciiTheme="minorHAnsi" w:hAnsiTheme="minorHAnsi" w:cstheme="minorHAnsi"/>
          <w:color w:val="333333"/>
          <w:sz w:val="22"/>
          <w:szCs w:val="22"/>
        </w:rPr>
        <w:t xml:space="preserve"> egzaminy będą się odbywać w następujących terminach:</w:t>
      </w:r>
      <w:r w:rsidR="00D6763A" w:rsidRPr="00F322AE">
        <w:rPr>
          <w:rFonts w:asciiTheme="minorHAnsi" w:hAnsiTheme="minorHAnsi" w:cstheme="minorHAnsi"/>
          <w:color w:val="333333"/>
          <w:sz w:val="22"/>
          <w:szCs w:val="22"/>
        </w:rPr>
        <w:br/>
        <w:t>I - egzamin teoretyczny – </w:t>
      </w:r>
      <w:r w:rsidR="0075137C">
        <w:rPr>
          <w:rStyle w:val="Pogrubienie"/>
          <w:rFonts w:asciiTheme="minorHAnsi" w:hAnsiTheme="minorHAnsi" w:cstheme="minorHAnsi"/>
          <w:color w:val="333333"/>
          <w:sz w:val="22"/>
          <w:szCs w:val="22"/>
        </w:rPr>
        <w:t>29- 05- 2023r.</w:t>
      </w:r>
      <w:r w:rsidR="00D6763A" w:rsidRPr="00F322AE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</w:p>
    <w:p w:rsidR="00D6763A" w:rsidRDefault="00D6763A" w:rsidP="004761A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II - egzamin praktyczny – 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31-05-202</w:t>
      </w:r>
      <w:r w:rsidR="0075137C">
        <w:rPr>
          <w:rStyle w:val="Pogrubienie"/>
          <w:rFonts w:ascii="Helvetica" w:hAnsi="Helvetica" w:cs="Helvetica"/>
          <w:color w:val="333333"/>
          <w:sz w:val="20"/>
          <w:szCs w:val="20"/>
        </w:rPr>
        <w:t>3r.</w:t>
      </w:r>
      <w:r w:rsidR="006D0BE7"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 ,jeżeli nie będzie deszczu.</w:t>
      </w:r>
    </w:p>
    <w:p w:rsidR="00D6763A" w:rsidRDefault="00D6763A" w:rsidP="004761A1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Uczniowie, </w:t>
      </w:r>
      <w:r w:rsidR="004761A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którzy </w:t>
      </w:r>
      <w:r w:rsidR="004761A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pozytywnie </w:t>
      </w:r>
      <w:r w:rsidR="004761A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zaliczą</w:t>
      </w:r>
      <w:r w:rsidR="004761A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test i</w:t>
      </w:r>
      <w:r w:rsidR="004761A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egzamin praktyczny</w:t>
      </w:r>
      <w:r w:rsidR="004761A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> zobowiązani</w:t>
      </w:r>
      <w:r w:rsidR="004761A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Fonts w:ascii="Helvetica" w:hAnsi="Helvetica" w:cs="Helvetica"/>
          <w:color w:val="333333"/>
          <w:sz w:val="20"/>
          <w:szCs w:val="20"/>
        </w:rPr>
        <w:t xml:space="preserve"> są </w:t>
      </w:r>
      <w:r w:rsidR="004761A1">
        <w:rPr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w </w:t>
      </w:r>
      <w:r w:rsidR="004761A1"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ciągu </w:t>
      </w:r>
      <w:r w:rsidR="004761A1"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>7</w:t>
      </w:r>
      <w:r w:rsidR="004761A1"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 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 dni dostarczyć do sekretariatu szkoły swoje </w:t>
      </w:r>
      <w:r w:rsidRPr="003F5A89">
        <w:rPr>
          <w:rStyle w:val="Pogrubienie"/>
          <w:rFonts w:ascii="Helvetica" w:hAnsi="Helvetica" w:cs="Helvetica"/>
          <w:color w:val="333333"/>
          <w:sz w:val="20"/>
          <w:szCs w:val="20"/>
          <w:u w:val="single"/>
        </w:rPr>
        <w:t>aktualne</w:t>
      </w:r>
      <w:r w:rsidR="003F5A89" w:rsidRPr="003F5A89">
        <w:rPr>
          <w:rStyle w:val="Pogrubienie"/>
          <w:rFonts w:ascii="Helvetica" w:hAnsi="Helvetica" w:cs="Helvetica"/>
          <w:color w:val="333333"/>
          <w:sz w:val="20"/>
          <w:szCs w:val="20"/>
          <w:u w:val="single"/>
        </w:rPr>
        <w:t>!!!</w:t>
      </w:r>
      <w:r>
        <w:rPr>
          <w:rStyle w:val="Pogrubienie"/>
          <w:rFonts w:ascii="Helvetica" w:hAnsi="Helvetica" w:cs="Helvetica"/>
          <w:color w:val="333333"/>
          <w:sz w:val="20"/>
          <w:szCs w:val="20"/>
        </w:rPr>
        <w:t xml:space="preserve"> zdjęcie</w:t>
      </w:r>
      <w:r>
        <w:rPr>
          <w:rFonts w:ascii="Helvetica" w:hAnsi="Helvetica" w:cs="Helvetica"/>
          <w:color w:val="333333"/>
          <w:sz w:val="20"/>
          <w:szCs w:val="20"/>
        </w:rPr>
        <w:t>, które na odwrocie musi być podpisane imieniem i nazwiskiem.</w:t>
      </w:r>
      <w:r>
        <w:rPr>
          <w:rFonts w:ascii="Helvetica" w:hAnsi="Helvetica" w:cs="Helvetica"/>
          <w:color w:val="333333"/>
          <w:sz w:val="20"/>
          <w:szCs w:val="20"/>
        </w:rPr>
        <w:br/>
        <w:t>Fakt wydania Karty Rowerowej odnotowany zostaje w ewidencji druków ścisłego zarachowania.</w:t>
      </w: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  </w:t>
      </w:r>
    </w:p>
    <w:p w:rsidR="00D6763A" w:rsidRPr="00D6763A" w:rsidRDefault="00D6763A" w:rsidP="0024221D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color w:val="333333"/>
          <w:sz w:val="28"/>
          <w:szCs w:val="28"/>
        </w:rPr>
      </w:pPr>
      <w:r w:rsidRPr="00D6763A">
        <w:rPr>
          <w:rFonts w:eastAsia="Times New Roman" w:cstheme="minorHAnsi"/>
          <w:b/>
          <w:color w:val="333333"/>
          <w:sz w:val="28"/>
          <w:szCs w:val="28"/>
        </w:rPr>
        <w:t> </w:t>
      </w: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color w:val="333333"/>
          <w:sz w:val="28"/>
          <w:szCs w:val="28"/>
        </w:rPr>
      </w:pPr>
      <w:r w:rsidRPr="00D6763A">
        <w:rPr>
          <w:rFonts w:eastAsia="Times New Roman" w:cstheme="minorHAnsi"/>
          <w:b/>
          <w:color w:val="333333"/>
          <w:sz w:val="28"/>
          <w:szCs w:val="28"/>
        </w:rPr>
        <w:t>Rowerzyści są pełnoprawnymi użytkownikami ruchu drogowego, obowiązuje ich większość tych samych zasad, co kier</w:t>
      </w:r>
      <w:r w:rsidR="007D3C6A" w:rsidRPr="00F322AE">
        <w:rPr>
          <w:rFonts w:eastAsia="Times New Roman" w:cstheme="minorHAnsi"/>
          <w:b/>
          <w:color w:val="333333"/>
          <w:sz w:val="28"/>
          <w:szCs w:val="28"/>
        </w:rPr>
        <w:t>owców</w:t>
      </w:r>
      <w:r w:rsidR="007D3C6A" w:rsidRPr="00F322AE">
        <w:rPr>
          <w:rFonts w:eastAsia="Times New Roman" w:cstheme="minorHAnsi"/>
          <w:b/>
          <w:color w:val="477A54"/>
          <w:sz w:val="28"/>
          <w:szCs w:val="28"/>
          <w:u w:val="single"/>
        </w:rPr>
        <w:t>.</w:t>
      </w: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D6763A" w:rsidRPr="00D6763A" w:rsidRDefault="00D6763A" w:rsidP="0024221D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>KTO MOŻE JEŹDZIĆ ROWEREM</w:t>
      </w:r>
    </w:p>
    <w:p w:rsidR="004761A1" w:rsidRDefault="00D6763A" w:rsidP="0024221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Przepisy ruchu drogowego dla rowerzystów mówią, że rowerem może jeździć każdy</w:t>
      </w:r>
      <w:r w:rsidR="004761A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 xml:space="preserve">! </w:t>
      </w: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Należy jednak pamiętać o ograniczeniach w zależności od wieku.</w:t>
      </w:r>
    </w:p>
    <w:p w:rsidR="00D6763A" w:rsidRPr="00D6763A" w:rsidRDefault="00D6763A" w:rsidP="00242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do 7 lat – dzieci mogą być przewożone wyłącznie w fotelikach przymocowanych do roweru lub przyczepkach rowerowych</w:t>
      </w:r>
    </w:p>
    <w:p w:rsidR="00D6763A" w:rsidRPr="00D6763A" w:rsidRDefault="00D6763A" w:rsidP="00242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do 10 lat – można jeździć na rowerze pod opieką dorosłych, należy pamiętać jednak, że dziecko do lat 10 jeżdżące na rowerze </w:t>
      </w:r>
      <w:r w:rsidRPr="00D6763A">
        <w:rPr>
          <w:rFonts w:ascii="Helvetica" w:eastAsia="Times New Roman" w:hAnsi="Helvetica" w:cs="Helvetica"/>
          <w:b/>
          <w:bCs/>
          <w:color w:val="333333"/>
          <w:sz w:val="20"/>
        </w:rPr>
        <w:t>jest traktowane jako pieszy</w:t>
      </w: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 i może jeździć jedynie po chodniku</w:t>
      </w:r>
    </w:p>
    <w:p w:rsidR="00D6763A" w:rsidRPr="00D6763A" w:rsidRDefault="00D6763A" w:rsidP="00242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od 10 lat – można jeździć po drogach publicznych jedynie po zdaniu egzaminu teoretycznego i praktycznego na kartę rowerową</w:t>
      </w:r>
    </w:p>
    <w:p w:rsidR="00D6763A" w:rsidRPr="00D6763A" w:rsidRDefault="00D6763A" w:rsidP="002422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od 18 lat – każdy może jeździć po drogach publicznych, karta rowerowa już nie jest potrzebna, mimo to trzeba zapoznać się z przepisami ruchu drogowego.</w:t>
      </w:r>
    </w:p>
    <w:p w:rsidR="005534BB" w:rsidRDefault="005534BB" w:rsidP="0024221D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5534BB" w:rsidRDefault="005534BB" w:rsidP="0024221D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</w:p>
    <w:p w:rsidR="00D6763A" w:rsidRPr="00D6763A" w:rsidRDefault="00D6763A" w:rsidP="0024221D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>WYPOSAŻENIE ROWERU</w:t>
      </w:r>
    </w:p>
    <w:p w:rsidR="00D6763A" w:rsidRPr="00D6763A" w:rsidRDefault="00D6763A" w:rsidP="00064E52">
      <w:pPr>
        <w:shd w:val="clear" w:color="auto" w:fill="FFFFFF"/>
        <w:spacing w:after="135" w:line="36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Zadbajmy o to aby nasz rower był sprawny i prawidłowo wyposażony. Dzięki temu poprawi się nasz komfort i bezpieczeństwo jazdy. Rower powinien być wyposażony w odpowiednie </w:t>
      </w:r>
      <w:r w:rsidRPr="00F322AE">
        <w:rPr>
          <w:rFonts w:eastAsia="Times New Roman" w:cstheme="minorHAnsi"/>
          <w:b/>
          <w:bCs/>
          <w:color w:val="333333"/>
        </w:rPr>
        <w:t>oświetlenie</w:t>
      </w:r>
      <w:r w:rsidRPr="00D6763A">
        <w:rPr>
          <w:rFonts w:eastAsia="Times New Roman" w:cstheme="minorHAnsi"/>
          <w:color w:val="333333"/>
        </w:rPr>
        <w:t>. Z przodu – co najmniej jedno światło pozycyjne barwy białej lub żółtej selektywnej. Z tyłu – co najmniej jedno światło odblaskowe barwy czerwonej oraz co najmniej jedno światło pozycyjne barwy czerwonej. Podczas dnia nie trzeba jeździć z włączonymi światłami, wystarczy tylko czerwony odblask z tyłu roweru. Natomiast gdy zapada zmrok, pogarsza się widoczność (np. mgła) lub wjeżdżamy do tunelu musimy dodatkowo włączyć światło przednie i tylne. Lampki te mogą świecić ciągłym światłem lub migać. Nie jest konieczne i nikt od nas tego nie będzie wymagał, ale dla bezpieczeństwa można też wyposażyć się w dodatkowe odblaski czy kamizelkę odblaskową.</w:t>
      </w:r>
    </w:p>
    <w:p w:rsidR="00D6763A" w:rsidRDefault="00D6763A" w:rsidP="00064E52">
      <w:pPr>
        <w:shd w:val="clear" w:color="auto" w:fill="FFFFFF"/>
        <w:spacing w:after="135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6763A">
        <w:rPr>
          <w:rFonts w:eastAsia="Times New Roman" w:cstheme="minorHAnsi"/>
          <w:color w:val="333333"/>
        </w:rPr>
        <w:lastRenderedPageBreak/>
        <w:t>Poza oświetleniem Wasze rowery muszą być wyposażone w co najmniej jeden skutecznie działający </w:t>
      </w:r>
      <w:r w:rsidRPr="00F322AE">
        <w:rPr>
          <w:rFonts w:eastAsia="Times New Roman" w:cstheme="minorHAnsi"/>
          <w:b/>
          <w:bCs/>
          <w:color w:val="333333"/>
        </w:rPr>
        <w:t>hamulec</w:t>
      </w:r>
      <w:r w:rsidRPr="00D6763A">
        <w:rPr>
          <w:rFonts w:eastAsia="Times New Roman" w:cstheme="minorHAnsi"/>
          <w:color w:val="333333"/>
        </w:rPr>
        <w:t> oraz w </w:t>
      </w:r>
      <w:r w:rsidRPr="00F322AE">
        <w:rPr>
          <w:rFonts w:eastAsia="Times New Roman" w:cstheme="minorHAnsi"/>
          <w:b/>
          <w:bCs/>
          <w:color w:val="333333"/>
        </w:rPr>
        <w:t>dzwonek</w:t>
      </w:r>
      <w:r w:rsidRPr="00D6763A">
        <w:rPr>
          <w:rFonts w:eastAsia="Times New Roman" w:cstheme="minorHAnsi"/>
          <w:color w:val="333333"/>
        </w:rPr>
        <w:t> lub inny sygnał ostrzegawczy</w:t>
      </w:r>
      <w:r w:rsidRPr="00D6763A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5534BB" w:rsidRDefault="005534BB" w:rsidP="00064E52">
      <w:pPr>
        <w:shd w:val="clear" w:color="auto" w:fill="FFFFFF"/>
        <w:spacing w:after="135" w:line="36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D6763A" w:rsidRPr="00D6763A" w:rsidRDefault="00D6763A" w:rsidP="0024221D">
      <w:pPr>
        <w:shd w:val="clear" w:color="auto" w:fill="FFFFFF"/>
        <w:spacing w:before="180" w:after="180" w:line="30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GDZIE </w:t>
      </w:r>
      <w:r w:rsidR="004761A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MOŻNA </w:t>
      </w:r>
      <w:r w:rsidR="004761A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JEŹDZIĆ </w:t>
      </w:r>
      <w:r w:rsidR="004761A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Pr="00D6763A">
        <w:rPr>
          <w:rFonts w:ascii="Arial" w:eastAsia="Times New Roman" w:hAnsi="Arial" w:cs="Arial"/>
          <w:b/>
          <w:bCs/>
          <w:color w:val="333333"/>
          <w:sz w:val="27"/>
          <w:szCs w:val="27"/>
        </w:rPr>
        <w:t>ROWEREM</w:t>
      </w:r>
    </w:p>
    <w:p w:rsidR="00D6763A" w:rsidRPr="00D6763A" w:rsidRDefault="00D6763A" w:rsidP="00064E52">
      <w:pPr>
        <w:shd w:val="clear" w:color="auto" w:fill="FFFFFF"/>
        <w:spacing w:after="135" w:line="36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Kierujący rowerem jest zobowiązany korzystać z drogi dla rowerów lub pasa ruchu dla rowerów, jeśli są one wyznaczone dla kierunku, w którym się porusza. Gdy dróg dla rowerów nie ma, wtedy rowerzysta w pierwszej kolejności powinien korzystać z pobocza. Dopiero w ostateczności, gdy nie ma dróg rowerowych i nie można skorzystać z pobocza, możliwa jest jazda ulicą. Oczywiście obowiązuje nas ruch prawostronny i konieczność jazdy możliwie blisko prawej krawędzi jezdni. Rowerzysta może wyprzedzać wolno jadące pojazdy np. stojące w korku, zarówno z lewej, jak i z prawej strony. Kierowca roweru zamiar zmiany kierunku jazdy i wyprzedzania musi sygnalizować w wyraźny sposób, np. ręką.</w:t>
      </w:r>
    </w:p>
    <w:p w:rsidR="00D6763A" w:rsidRPr="00D6763A" w:rsidRDefault="00D6763A" w:rsidP="00064E52">
      <w:pPr>
        <w:shd w:val="clear" w:color="auto" w:fill="FFFFFF"/>
        <w:spacing w:after="135" w:line="36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Dopuszcza się wyjątkowo jazdę po jezdni kierującego rowerem obok innego roweru, jeżeli nie utrudnia to poruszania się innym uczestnikom ruchu lub w inny sposób nie zagraża bezpieczeństwu ruchu drogowego.</w:t>
      </w: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Jazda po chodniku jest zabroniona! Można z niego skorzystać tylko w trzech wyjątkowych przypadkach:</w:t>
      </w:r>
    </w:p>
    <w:p w:rsidR="00D6763A" w:rsidRPr="00D6763A" w:rsidRDefault="00D6763A" w:rsidP="00242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Rowerzysta opiekuje się jadącym na rowerze dzieckiem do lat 10.</w:t>
      </w:r>
    </w:p>
    <w:p w:rsidR="00D6763A" w:rsidRPr="00D6763A" w:rsidRDefault="00D6763A" w:rsidP="00242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Chodnik ma szerokość co najmniej 2 metrów, nie ma wydzielonej drogi dla rowerów, a ruch na jezdni dozwolony jest z prędkością większą niż 50 km/h.</w:t>
      </w:r>
    </w:p>
    <w:p w:rsidR="00D6763A" w:rsidRPr="00D6763A" w:rsidRDefault="00D6763A" w:rsidP="002422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Warunki pogodowe zagrażają bezpieczeństwu rowerzysty na jezdni (np. śnieg, gęsta mgła, silny wiatr, ulewa)</w:t>
      </w: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Korzystając z chodnika lub drogi dla pieszych kierujący ma obowiązek zachować szczególną ostrożność</w:t>
      </w:r>
      <w:r w:rsidR="00064E52">
        <w:rPr>
          <w:rFonts w:eastAsia="Times New Roman" w:cstheme="minorHAnsi"/>
          <w:color w:val="333333"/>
        </w:rPr>
        <w:t xml:space="preserve"> </w:t>
      </w:r>
      <w:r w:rsidRPr="00D6763A">
        <w:rPr>
          <w:rFonts w:eastAsia="Times New Roman" w:cstheme="minorHAnsi"/>
          <w:color w:val="333333"/>
        </w:rPr>
        <w:t xml:space="preserve"> – </w:t>
      </w:r>
      <w:r w:rsidR="00064E52">
        <w:rPr>
          <w:rFonts w:eastAsia="Times New Roman" w:cstheme="minorHAnsi"/>
          <w:color w:val="333333"/>
        </w:rPr>
        <w:t xml:space="preserve"> </w:t>
      </w:r>
      <w:r w:rsidRPr="00D6763A">
        <w:rPr>
          <w:rFonts w:eastAsia="Times New Roman" w:cstheme="minorHAnsi"/>
          <w:color w:val="333333"/>
        </w:rPr>
        <w:t>pierwszeństwo mają zawsze piesi</w:t>
      </w:r>
      <w:r w:rsidR="00064E52">
        <w:rPr>
          <w:rFonts w:eastAsia="Times New Roman" w:cstheme="minorHAnsi"/>
          <w:color w:val="333333"/>
        </w:rPr>
        <w:t xml:space="preserve"> </w:t>
      </w:r>
      <w:r w:rsidRPr="00D6763A">
        <w:rPr>
          <w:rFonts w:eastAsia="Times New Roman" w:cstheme="minorHAnsi"/>
          <w:color w:val="333333"/>
        </w:rPr>
        <w:t>!</w:t>
      </w: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</w:rPr>
      </w:pPr>
      <w:r w:rsidRPr="00D6763A">
        <w:rPr>
          <w:rFonts w:eastAsia="Times New Roman" w:cstheme="minorHAnsi"/>
          <w:color w:val="333333"/>
        </w:rPr>
        <w:t>Na drogach rowerowych można poruszać się rowerem z maksymalnie taką prędkością jaka jest dopuszczalna na jezdni obok.</w:t>
      </w:r>
    </w:p>
    <w:p w:rsidR="00D6763A" w:rsidRPr="00D6763A" w:rsidRDefault="00D6763A" w:rsidP="0024221D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5534BB" w:rsidRDefault="005534BB" w:rsidP="00064E52">
      <w:pPr>
        <w:shd w:val="clear" w:color="auto" w:fill="FFFFFF"/>
        <w:spacing w:after="135" w:line="240" w:lineRule="auto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F322AE" w:rsidRPr="00064E52" w:rsidRDefault="00F322AE" w:rsidP="00064E5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64E52">
        <w:rPr>
          <w:rFonts w:ascii="Helvetica" w:hAnsi="Helvetica" w:cs="Helvetica"/>
          <w:b/>
          <w:color w:val="333333"/>
          <w:sz w:val="20"/>
          <w:szCs w:val="20"/>
        </w:rPr>
        <w:t>SPOSÓB WYPEŁNIENIA ARKUSZA ZALICZEŃ UCZNIA - MEN-VI/28:</w:t>
      </w:r>
    </w:p>
    <w:p w:rsidR="00F322AE" w:rsidRPr="00D6763A" w:rsidRDefault="00F322AE" w:rsidP="0024221D">
      <w:pPr>
        <w:pStyle w:val="NormalnyWeb"/>
        <w:shd w:val="clear" w:color="auto" w:fill="FFFFFF"/>
        <w:spacing w:after="135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D6763A">
        <w:rPr>
          <w:rFonts w:ascii="Helvetica" w:hAnsi="Helvetica" w:cs="Helvetica"/>
          <w:color w:val="333333"/>
          <w:sz w:val="20"/>
          <w:szCs w:val="20"/>
        </w:rPr>
        <w:t xml:space="preserve"> </w:t>
      </w:r>
    </w:p>
    <w:p w:rsidR="00F322AE" w:rsidRPr="00D6763A" w:rsidRDefault="00F322AE" w:rsidP="00064E5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F322AE" w:rsidRPr="00064E52" w:rsidRDefault="00064E52" w:rsidP="00064E5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  <w:r w:rsidRPr="00064E52">
        <w:rPr>
          <w:rFonts w:ascii="Helvetica" w:hAnsi="Helvetica" w:cs="Helvetica"/>
          <w:color w:val="333333"/>
        </w:rPr>
        <w:t>Arkusz zaliczeń należy wypełnić</w:t>
      </w:r>
      <w:r w:rsidR="00F322AE" w:rsidRPr="00064E52">
        <w:rPr>
          <w:rFonts w:ascii="Helvetica" w:hAnsi="Helvetica" w:cs="Helvetica"/>
          <w:color w:val="333333"/>
        </w:rPr>
        <w:t xml:space="preserve"> według poniższego wzoru. W rubryce pierwszej swój podpis składa nauczyciel - wycho</w:t>
      </w:r>
      <w:r w:rsidRPr="00064E52">
        <w:rPr>
          <w:rFonts w:ascii="Helvetica" w:hAnsi="Helvetica" w:cs="Helvetica"/>
          <w:color w:val="333333"/>
        </w:rPr>
        <w:t>wawca klasy. W uwagach wpisuje b</w:t>
      </w:r>
      <w:r w:rsidR="00F322AE" w:rsidRPr="00064E52">
        <w:rPr>
          <w:rFonts w:ascii="Helvetica" w:hAnsi="Helvetica" w:cs="Helvetica"/>
          <w:color w:val="333333"/>
        </w:rPr>
        <w:t>rak zastrzeżeń do wydania karty rowerowej.</w:t>
      </w:r>
    </w:p>
    <w:p w:rsidR="00F322AE" w:rsidRPr="00064E52" w:rsidRDefault="00F322AE" w:rsidP="00064E5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</w:p>
    <w:p w:rsidR="00F322AE" w:rsidRPr="00064E52" w:rsidRDefault="00F322AE" w:rsidP="00064E5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  <w:r w:rsidRPr="00064E52">
        <w:rPr>
          <w:rFonts w:ascii="Helvetica" w:hAnsi="Helvetica" w:cs="Helvetica"/>
          <w:color w:val="333333"/>
        </w:rPr>
        <w:lastRenderedPageBreak/>
        <w:t>W rubryce drugiej swój podpis składa</w:t>
      </w:r>
      <w:r w:rsidR="003F5A89">
        <w:rPr>
          <w:rFonts w:ascii="Helvetica" w:hAnsi="Helvetica" w:cs="Helvetica"/>
          <w:color w:val="333333"/>
        </w:rPr>
        <w:t>ją</w:t>
      </w:r>
      <w:r w:rsidRPr="00064E52">
        <w:rPr>
          <w:rFonts w:ascii="Helvetica" w:hAnsi="Helvetica" w:cs="Helvetica"/>
          <w:color w:val="333333"/>
        </w:rPr>
        <w:t xml:space="preserve"> rodzic</w:t>
      </w:r>
      <w:r w:rsidR="003F5A89">
        <w:rPr>
          <w:rFonts w:ascii="Helvetica" w:hAnsi="Helvetica" w:cs="Helvetica"/>
          <w:color w:val="333333"/>
        </w:rPr>
        <w:t>e</w:t>
      </w:r>
      <w:r w:rsidRPr="00064E52">
        <w:rPr>
          <w:rFonts w:ascii="Helvetica" w:hAnsi="Helvetica" w:cs="Helvetica"/>
          <w:color w:val="333333"/>
        </w:rPr>
        <w:t xml:space="preserve"> lub prawny opie</w:t>
      </w:r>
      <w:r w:rsidR="00064E52" w:rsidRPr="00064E52">
        <w:rPr>
          <w:rFonts w:ascii="Helvetica" w:hAnsi="Helvetica" w:cs="Helvetica"/>
          <w:color w:val="333333"/>
        </w:rPr>
        <w:t>kun ucznia. W uwagach wpisuje: b</w:t>
      </w:r>
      <w:r w:rsidRPr="00064E52">
        <w:rPr>
          <w:rFonts w:ascii="Helvetica" w:hAnsi="Helvetica" w:cs="Helvetica"/>
          <w:color w:val="333333"/>
        </w:rPr>
        <w:t>rak przeciw</w:t>
      </w:r>
      <w:r w:rsidR="00064E52" w:rsidRPr="00064E52">
        <w:rPr>
          <w:rFonts w:ascii="Helvetica" w:hAnsi="Helvetica" w:cs="Helvetica"/>
          <w:color w:val="333333"/>
        </w:rPr>
        <w:t>w</w:t>
      </w:r>
      <w:r w:rsidRPr="00064E52">
        <w:rPr>
          <w:rFonts w:ascii="Helvetica" w:hAnsi="Helvetica" w:cs="Helvetica"/>
          <w:color w:val="333333"/>
        </w:rPr>
        <w:t>skazań zdrowotnych do wydania karty rowerowej.</w:t>
      </w:r>
    </w:p>
    <w:p w:rsidR="00F322AE" w:rsidRPr="00064E52" w:rsidRDefault="00F322AE" w:rsidP="00064E5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</w:p>
    <w:p w:rsidR="00F322AE" w:rsidRPr="00064E52" w:rsidRDefault="00F322AE" w:rsidP="00064E5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  <w:r w:rsidRPr="00064E52">
        <w:rPr>
          <w:rFonts w:ascii="Helvetica" w:hAnsi="Helvetica" w:cs="Helvetica"/>
          <w:color w:val="333333"/>
        </w:rPr>
        <w:t xml:space="preserve">Rodzic/prawny opiekun bierze całkowitą odpowiedzialność za dopuszczenie dziecka do karty rowerowej. Jest świadomy zdrowia swojego dziecka (fizycznego i psychicznego) i dopuszcza go do jazdy rowerem w trakcie szkolenia i egzaminu na kartę rowerową. Dopuszcza go do </w:t>
      </w:r>
      <w:r w:rsidR="00064E52" w:rsidRPr="00064E52">
        <w:rPr>
          <w:rFonts w:ascii="Helvetica" w:hAnsi="Helvetica" w:cs="Helvetica"/>
          <w:color w:val="333333"/>
        </w:rPr>
        <w:t>późniejszej</w:t>
      </w:r>
      <w:r w:rsidRPr="00064E52">
        <w:rPr>
          <w:rFonts w:ascii="Helvetica" w:hAnsi="Helvetica" w:cs="Helvetica"/>
          <w:color w:val="333333"/>
        </w:rPr>
        <w:t xml:space="preserve"> jazdy rowerem w ruchu drogowym (w przypadku zdania egzaminu). Jeżeli rodzic ma wątpliwości co do zdrowia własnego dziecka, musi dostarczyć zaświadczenie od lekarza rodzinnego o dopuszczeniu dziecka do karty rowerowej.</w:t>
      </w:r>
    </w:p>
    <w:p w:rsidR="00F322AE" w:rsidRPr="00064E52" w:rsidRDefault="00F322AE" w:rsidP="00064E5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</w:p>
    <w:p w:rsidR="00F322AE" w:rsidRPr="00064E52" w:rsidRDefault="00F322AE" w:rsidP="00064E52">
      <w:pPr>
        <w:pStyle w:val="NormalnyWeb"/>
        <w:shd w:val="clear" w:color="auto" w:fill="FFFFFF"/>
        <w:spacing w:line="360" w:lineRule="auto"/>
        <w:jc w:val="both"/>
        <w:rPr>
          <w:rFonts w:ascii="Helvetica" w:hAnsi="Helvetica" w:cs="Helvetica"/>
          <w:color w:val="333333"/>
        </w:rPr>
      </w:pPr>
      <w:r w:rsidRPr="00064E52">
        <w:rPr>
          <w:rFonts w:ascii="Helvetica" w:hAnsi="Helvetica" w:cs="Helvetica"/>
          <w:color w:val="333333"/>
        </w:rPr>
        <w:t>Pozostałe rubryki uzupełnia egzaminator. Ostatnią rubrykę (Pomoc przedlekarska) uzupełnia pielęgniarka szkolna  lub egzaminator, który egzaminuje ucznia z wiadomości na temat pierwszej pomocy.  Pytania może zadać egzaminator podczas testu teoretycznego na kartę rowerową.</w:t>
      </w:r>
    </w:p>
    <w:p w:rsidR="00DB145B" w:rsidRPr="00064E52" w:rsidRDefault="00DB145B" w:rsidP="0024221D">
      <w:pPr>
        <w:jc w:val="both"/>
        <w:rPr>
          <w:sz w:val="24"/>
          <w:szCs w:val="24"/>
        </w:rPr>
      </w:pPr>
    </w:p>
    <w:sectPr w:rsidR="00DB145B" w:rsidRPr="00064E52" w:rsidSect="00064E5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71900"/>
    <w:multiLevelType w:val="hybridMultilevel"/>
    <w:tmpl w:val="9162DCC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3091AC6"/>
    <w:multiLevelType w:val="multilevel"/>
    <w:tmpl w:val="444C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94D1C"/>
    <w:multiLevelType w:val="multilevel"/>
    <w:tmpl w:val="053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2C1622"/>
    <w:multiLevelType w:val="multilevel"/>
    <w:tmpl w:val="87CA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73A0"/>
    <w:rsid w:val="00064E52"/>
    <w:rsid w:val="00076519"/>
    <w:rsid w:val="00112A63"/>
    <w:rsid w:val="0024221D"/>
    <w:rsid w:val="00276D2F"/>
    <w:rsid w:val="002E74CB"/>
    <w:rsid w:val="00366E7F"/>
    <w:rsid w:val="0038213C"/>
    <w:rsid w:val="003B00D5"/>
    <w:rsid w:val="003E27A6"/>
    <w:rsid w:val="003F49F8"/>
    <w:rsid w:val="003F5A89"/>
    <w:rsid w:val="004573A0"/>
    <w:rsid w:val="00467F62"/>
    <w:rsid w:val="00475C65"/>
    <w:rsid w:val="004761A1"/>
    <w:rsid w:val="004B30BD"/>
    <w:rsid w:val="004F2396"/>
    <w:rsid w:val="005534BB"/>
    <w:rsid w:val="005A75C5"/>
    <w:rsid w:val="00601558"/>
    <w:rsid w:val="006D0BE7"/>
    <w:rsid w:val="006F28BA"/>
    <w:rsid w:val="0075137C"/>
    <w:rsid w:val="00760069"/>
    <w:rsid w:val="00781A9E"/>
    <w:rsid w:val="007D3C6A"/>
    <w:rsid w:val="007D73C6"/>
    <w:rsid w:val="008765B7"/>
    <w:rsid w:val="00B4541F"/>
    <w:rsid w:val="00BE571B"/>
    <w:rsid w:val="00C64911"/>
    <w:rsid w:val="00CD05D7"/>
    <w:rsid w:val="00D6763A"/>
    <w:rsid w:val="00D802D5"/>
    <w:rsid w:val="00DB145B"/>
    <w:rsid w:val="00E0070A"/>
    <w:rsid w:val="00E36419"/>
    <w:rsid w:val="00F322AE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2705"/>
  <w15:docId w15:val="{2DA59535-0A10-4B6F-BFF4-6B247C2D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C5"/>
  </w:style>
  <w:style w:type="paragraph" w:styleId="Nagwek1">
    <w:name w:val="heading 1"/>
    <w:basedOn w:val="Normalny"/>
    <w:next w:val="Normalny"/>
    <w:link w:val="Nagwek1Znak"/>
    <w:uiPriority w:val="9"/>
    <w:qFormat/>
    <w:rsid w:val="007D73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6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D676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B145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6763A"/>
    <w:rPr>
      <w:b/>
      <w:bCs/>
    </w:rPr>
  </w:style>
  <w:style w:type="character" w:styleId="Uwydatnienie">
    <w:name w:val="Emphasis"/>
    <w:basedOn w:val="Domylnaczcionkaakapitu"/>
    <w:uiPriority w:val="20"/>
    <w:qFormat/>
    <w:rsid w:val="00D6763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D676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D6763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2">
    <w:name w:val="tekst2"/>
    <w:basedOn w:val="Normalny"/>
    <w:rsid w:val="00D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64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86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36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30129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29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00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225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66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99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2544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d.edu.pl/brd1/testy/testy.html" TargetMode="External"/><Relationship Id="rId5" Type="http://schemas.openxmlformats.org/officeDocument/2006/relationships/hyperlink" Target="https://kartarowerowa.ne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1568</Words>
  <Characters>9411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Windows User</cp:lastModifiedBy>
  <cp:revision>8</cp:revision>
  <cp:lastPrinted>2022-02-04T12:56:00Z</cp:lastPrinted>
  <dcterms:created xsi:type="dcterms:W3CDTF">2023-05-02T05:49:00Z</dcterms:created>
  <dcterms:modified xsi:type="dcterms:W3CDTF">2023-05-02T15:00:00Z</dcterms:modified>
</cp:coreProperties>
</file>