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389" w:rsidRPr="005D5575" w:rsidRDefault="00CD6389" w:rsidP="00CD6389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5D5575">
        <w:rPr>
          <w:rFonts w:ascii="Times New Roman" w:hAnsi="Times New Roman" w:cs="Times New Roman"/>
          <w:sz w:val="24"/>
          <w:szCs w:val="24"/>
        </w:rPr>
        <w:t>Jaroszowiec, 28.09.2020r.</w:t>
      </w:r>
    </w:p>
    <w:p w:rsidR="00CD6389" w:rsidRPr="005D5575" w:rsidRDefault="00CD6389" w:rsidP="00CD63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575">
        <w:rPr>
          <w:rFonts w:ascii="Times New Roman" w:hAnsi="Times New Roman" w:cs="Times New Roman"/>
          <w:b/>
          <w:sz w:val="28"/>
          <w:szCs w:val="28"/>
        </w:rPr>
        <w:t>Aneks nr 1</w:t>
      </w:r>
    </w:p>
    <w:p w:rsidR="007708E6" w:rsidRPr="005D5575" w:rsidRDefault="00CD6389" w:rsidP="005D55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75">
        <w:rPr>
          <w:rFonts w:ascii="Times New Roman" w:hAnsi="Times New Roman" w:cs="Times New Roman"/>
          <w:sz w:val="24"/>
          <w:szCs w:val="24"/>
        </w:rPr>
        <w:t xml:space="preserve">Na podstawie § 1 ust. 4 </w:t>
      </w:r>
      <w:r w:rsidR="007708E6" w:rsidRPr="005D5575">
        <w:rPr>
          <w:rFonts w:ascii="Times New Roman" w:hAnsi="Times New Roman" w:cs="Times New Roman"/>
          <w:sz w:val="24"/>
          <w:szCs w:val="24"/>
        </w:rPr>
        <w:t xml:space="preserve">lit. b </w:t>
      </w:r>
      <w:r w:rsidR="005D5575" w:rsidRPr="005D5575">
        <w:rPr>
          <w:rFonts w:ascii="Times New Roman" w:hAnsi="Times New Roman" w:cs="Times New Roman"/>
          <w:sz w:val="24"/>
          <w:szCs w:val="24"/>
        </w:rPr>
        <w:t xml:space="preserve">Rozporządzenia Rady Ministrów </w:t>
      </w:r>
      <w:r w:rsidRPr="005D5575">
        <w:rPr>
          <w:rFonts w:ascii="Times New Roman" w:hAnsi="Times New Roman" w:cs="Times New Roman"/>
          <w:sz w:val="24"/>
          <w:szCs w:val="24"/>
        </w:rPr>
        <w:t>z dnia 1 września 2020 r. zmieniające</w:t>
      </w:r>
      <w:r w:rsidR="007708E6" w:rsidRPr="005D5575">
        <w:rPr>
          <w:rFonts w:ascii="Times New Roman" w:hAnsi="Times New Roman" w:cs="Times New Roman"/>
          <w:sz w:val="24"/>
          <w:szCs w:val="24"/>
        </w:rPr>
        <w:t>go</w:t>
      </w:r>
      <w:r w:rsidRPr="005D5575">
        <w:rPr>
          <w:rFonts w:ascii="Times New Roman" w:hAnsi="Times New Roman" w:cs="Times New Roman"/>
          <w:sz w:val="24"/>
          <w:szCs w:val="24"/>
        </w:rPr>
        <w:t xml:space="preserve"> rozporządzenie w sprawie ustanowienia określonych ograniczeń, nakazów i zakazów w związku z wystąpieniem stanu epidemii </w:t>
      </w:r>
      <w:r w:rsidR="007708E6" w:rsidRPr="005D5575">
        <w:rPr>
          <w:rFonts w:ascii="Times New Roman" w:hAnsi="Times New Roman" w:cs="Times New Roman"/>
          <w:sz w:val="24"/>
          <w:szCs w:val="24"/>
        </w:rPr>
        <w:t xml:space="preserve">oraz wobec </w:t>
      </w:r>
      <w:r w:rsidR="005D5575" w:rsidRPr="005D5575">
        <w:rPr>
          <w:rFonts w:ascii="Times New Roman" w:hAnsi="Times New Roman" w:cs="Times New Roman"/>
          <w:sz w:val="24"/>
          <w:szCs w:val="24"/>
        </w:rPr>
        <w:t>gwałtownego</w:t>
      </w:r>
      <w:r w:rsidR="007708E6" w:rsidRPr="005D5575">
        <w:rPr>
          <w:rFonts w:ascii="Times New Roman" w:hAnsi="Times New Roman" w:cs="Times New Roman"/>
          <w:sz w:val="24"/>
          <w:szCs w:val="24"/>
        </w:rPr>
        <w:t xml:space="preserve"> przyrostu </w:t>
      </w:r>
      <w:proofErr w:type="spellStart"/>
      <w:r w:rsidR="005D5575">
        <w:rPr>
          <w:rFonts w:ascii="Times New Roman" w:hAnsi="Times New Roman" w:cs="Times New Roman"/>
          <w:sz w:val="24"/>
          <w:szCs w:val="24"/>
        </w:rPr>
        <w:t>zachorowań</w:t>
      </w:r>
      <w:proofErr w:type="spellEnd"/>
      <w:r w:rsidR="007708E6" w:rsidRPr="005D5575">
        <w:rPr>
          <w:rFonts w:ascii="Times New Roman" w:hAnsi="Times New Roman" w:cs="Times New Roman"/>
          <w:sz w:val="24"/>
          <w:szCs w:val="24"/>
        </w:rPr>
        <w:t xml:space="preserve"> </w:t>
      </w:r>
      <w:r w:rsidRPr="005D5575">
        <w:rPr>
          <w:rFonts w:ascii="Times New Roman" w:hAnsi="Times New Roman" w:cs="Times New Roman"/>
          <w:sz w:val="24"/>
          <w:szCs w:val="24"/>
        </w:rPr>
        <w:t>wprowadza się zmiany do</w:t>
      </w:r>
      <w:r w:rsidR="005D5575">
        <w:rPr>
          <w:rFonts w:ascii="Times New Roman" w:hAnsi="Times New Roman" w:cs="Times New Roman"/>
          <w:sz w:val="24"/>
          <w:szCs w:val="24"/>
        </w:rPr>
        <w:t xml:space="preserve"> </w:t>
      </w:r>
      <w:r w:rsidR="007708E6" w:rsidRPr="005D5575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 Bezpieczeństwa</w:t>
      </w:r>
      <w:r w:rsidR="005D5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08E6" w:rsidRPr="005D5575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pandemii Covid-19 obowiązujących  na terenie Szkoły Podstawowe</w:t>
      </w:r>
      <w:r w:rsidR="005D5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 im. Orła Białego w Jaroszowcu                      </w:t>
      </w:r>
      <w:r w:rsidR="007708E6" w:rsidRPr="005D5575">
        <w:rPr>
          <w:rFonts w:ascii="Times New Roman" w:eastAsia="Times New Roman" w:hAnsi="Times New Roman" w:cs="Times New Roman"/>
          <w:sz w:val="24"/>
          <w:szCs w:val="24"/>
          <w:lang w:eastAsia="pl-PL"/>
        </w:rPr>
        <w:t>od 1 września 2020r.</w:t>
      </w:r>
    </w:p>
    <w:p w:rsidR="00B551E2" w:rsidRPr="005D5575" w:rsidRDefault="00CD6389" w:rsidP="00B551E2">
      <w:pPr>
        <w:rPr>
          <w:rFonts w:ascii="Times New Roman" w:hAnsi="Times New Roman" w:cs="Times New Roman"/>
          <w:sz w:val="24"/>
          <w:szCs w:val="24"/>
        </w:rPr>
      </w:pPr>
      <w:r w:rsidRPr="005D5575">
        <w:rPr>
          <w:rFonts w:ascii="Times New Roman" w:hAnsi="Times New Roman" w:cs="Times New Roman"/>
          <w:sz w:val="24"/>
          <w:szCs w:val="24"/>
        </w:rPr>
        <w:t xml:space="preserve">W procedurze wprowadzonej Zarządzeniem Dyrektora nr </w:t>
      </w:r>
      <w:r w:rsidR="007708E6" w:rsidRPr="005D5575">
        <w:rPr>
          <w:rFonts w:ascii="Times New Roman" w:hAnsi="Times New Roman" w:cs="Times New Roman"/>
          <w:sz w:val="24"/>
          <w:szCs w:val="24"/>
        </w:rPr>
        <w:t>02/2020/2021</w:t>
      </w:r>
      <w:r w:rsidRPr="005D5575">
        <w:rPr>
          <w:rFonts w:ascii="Times New Roman" w:hAnsi="Times New Roman" w:cs="Times New Roman"/>
          <w:sz w:val="24"/>
          <w:szCs w:val="24"/>
        </w:rPr>
        <w:t xml:space="preserve"> z dnia </w:t>
      </w:r>
      <w:r w:rsidR="007708E6" w:rsidRPr="005D5575">
        <w:rPr>
          <w:rFonts w:ascii="Times New Roman" w:hAnsi="Times New Roman" w:cs="Times New Roman"/>
          <w:sz w:val="24"/>
          <w:szCs w:val="24"/>
        </w:rPr>
        <w:t>01 września</w:t>
      </w:r>
      <w:r w:rsidRPr="005D5575">
        <w:rPr>
          <w:rFonts w:ascii="Times New Roman" w:hAnsi="Times New Roman" w:cs="Times New Roman"/>
          <w:sz w:val="24"/>
          <w:szCs w:val="24"/>
        </w:rPr>
        <w:t xml:space="preserve"> 2020 roku </w:t>
      </w:r>
      <w:r w:rsidR="00B551E2" w:rsidRPr="005D5575">
        <w:rPr>
          <w:rFonts w:ascii="Times New Roman" w:hAnsi="Times New Roman" w:cs="Times New Roman"/>
          <w:sz w:val="24"/>
          <w:szCs w:val="24"/>
        </w:rPr>
        <w:t xml:space="preserve">w </w:t>
      </w:r>
      <w:r w:rsidR="007708E6" w:rsidRPr="005D5575">
        <w:rPr>
          <w:rFonts w:ascii="Times New Roman" w:hAnsi="Times New Roman" w:cs="Times New Roman"/>
          <w:sz w:val="24"/>
          <w:szCs w:val="24"/>
        </w:rPr>
        <w:t>rozdzi</w:t>
      </w:r>
      <w:r w:rsidR="00B551E2" w:rsidRPr="005D5575">
        <w:rPr>
          <w:rFonts w:ascii="Times New Roman" w:hAnsi="Times New Roman" w:cs="Times New Roman"/>
          <w:sz w:val="24"/>
          <w:szCs w:val="24"/>
        </w:rPr>
        <w:t>ale  IV</w:t>
      </w:r>
      <w:r w:rsidR="007708E6" w:rsidRPr="005D5575">
        <w:rPr>
          <w:rFonts w:ascii="Times New Roman" w:hAnsi="Times New Roman" w:cs="Times New Roman"/>
          <w:sz w:val="24"/>
          <w:szCs w:val="24"/>
        </w:rPr>
        <w:t xml:space="preserve">. </w:t>
      </w:r>
      <w:r w:rsidR="00B551E2" w:rsidRPr="005D5575">
        <w:rPr>
          <w:rFonts w:ascii="Times New Roman" w:hAnsi="Times New Roman" w:cs="Times New Roman"/>
          <w:sz w:val="24"/>
          <w:szCs w:val="24"/>
        </w:rPr>
        <w:t xml:space="preserve"> Obowiązki rodziców/ prawnych opiekunów  pkt 4 o treści.</w:t>
      </w:r>
    </w:p>
    <w:p w:rsidR="00B551E2" w:rsidRPr="005D5575" w:rsidRDefault="005D5575" w:rsidP="00B551E2">
      <w:pPr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5D557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„</w:t>
      </w:r>
      <w:r w:rsidR="00B551E2" w:rsidRPr="005D557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W czasie pobytu w szkole w częściach ogólnodostępnych zaleca się noszenie maseczek przez dzieci. Jeśli rodzice/prawni opiekunowie decydują się na posiadanie przez dziecko maseczki, są zobowiązani do ich zapakowania w woreczek foliowy</w:t>
      </w:r>
      <w:r w:rsidRPr="005D557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”</w:t>
      </w:r>
      <w:r w:rsidR="00B551E2" w:rsidRPr="005D557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575DB1" w:rsidRPr="005D5575" w:rsidRDefault="00B551E2">
      <w:pPr>
        <w:rPr>
          <w:rFonts w:ascii="Times New Roman" w:hAnsi="Times New Roman" w:cs="Times New Roman"/>
          <w:sz w:val="24"/>
          <w:szCs w:val="24"/>
        </w:rPr>
      </w:pPr>
      <w:r w:rsidRPr="005D5575">
        <w:rPr>
          <w:rFonts w:ascii="Times New Roman" w:hAnsi="Times New Roman" w:cs="Times New Roman"/>
          <w:sz w:val="24"/>
          <w:szCs w:val="24"/>
        </w:rPr>
        <w:t>Zastępuje się treścią:</w:t>
      </w:r>
    </w:p>
    <w:p w:rsidR="00B551E2" w:rsidRPr="005D5575" w:rsidRDefault="005D5575" w:rsidP="00B551E2">
      <w:pPr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5D557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„</w:t>
      </w:r>
      <w:r w:rsidR="00B551E2" w:rsidRPr="005D557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W czasie pobytu w szkole w częściach ogólnodostępnych </w:t>
      </w:r>
      <w:r w:rsidR="00B551E2" w:rsidRPr="005D5575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nakazuje s</w:t>
      </w:r>
      <w:r w:rsidR="00B551E2" w:rsidRPr="005D557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ię noszenie maseczek przez dzieci. Rodzice/prawni opiekunowie są zobowiązani do ich zapakowania w woreczek foliowy</w:t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”</w:t>
      </w:r>
      <w:r w:rsidR="00B551E2" w:rsidRPr="005D557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. </w:t>
      </w:r>
    </w:p>
    <w:p w:rsidR="00B551E2" w:rsidRDefault="005D55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5575" w:rsidRPr="005D5575" w:rsidRDefault="005D5575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 w:rsidRPr="005D5575">
        <w:rPr>
          <w:rFonts w:ascii="Times New Roman" w:hAnsi="Times New Roman" w:cs="Times New Roman"/>
          <w:sz w:val="24"/>
          <w:szCs w:val="24"/>
        </w:rPr>
        <w:tab/>
      </w:r>
      <w:r w:rsidRPr="005D5575">
        <w:rPr>
          <w:rFonts w:ascii="Times New Roman" w:hAnsi="Times New Roman" w:cs="Times New Roman"/>
          <w:sz w:val="24"/>
          <w:szCs w:val="24"/>
        </w:rPr>
        <w:tab/>
        <w:t>Dyrektor szkoły</w:t>
      </w:r>
    </w:p>
    <w:p w:rsidR="005D5575" w:rsidRPr="005D5575" w:rsidRDefault="005D5575" w:rsidP="005D5575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5D5575">
        <w:rPr>
          <w:rFonts w:ascii="Times New Roman" w:hAnsi="Times New Roman" w:cs="Times New Roman"/>
          <w:sz w:val="24"/>
          <w:szCs w:val="24"/>
        </w:rPr>
        <w:t>mgr Violetta Auguścik</w:t>
      </w:r>
    </w:p>
    <w:sectPr w:rsidR="005D5575" w:rsidRPr="005D5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D2188"/>
    <w:multiLevelType w:val="hybridMultilevel"/>
    <w:tmpl w:val="ED3EE93A"/>
    <w:lvl w:ilvl="0" w:tplc="43CAE8EA">
      <w:start w:val="4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A21C1E"/>
    <w:multiLevelType w:val="multilevel"/>
    <w:tmpl w:val="4B325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0"/>
      <w:numFmt w:val="upperRoman"/>
      <w:lvlText w:val="%3."/>
      <w:lvlJc w:val="left"/>
      <w:pPr>
        <w:ind w:left="2520" w:hanging="72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89"/>
    <w:rsid w:val="00575DB1"/>
    <w:rsid w:val="005D5575"/>
    <w:rsid w:val="007708E6"/>
    <w:rsid w:val="00B551E2"/>
    <w:rsid w:val="00C01420"/>
    <w:rsid w:val="00CD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E5CD"/>
  <w15:chartTrackingRefBased/>
  <w15:docId w15:val="{27C584B7-84DA-4E87-9A4B-9200554C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38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D6389"/>
    <w:pPr>
      <w:suppressAutoHyphens/>
      <w:autoSpaceDN w:val="0"/>
      <w:spacing w:line="254" w:lineRule="auto"/>
    </w:pPr>
    <w:rPr>
      <w:rFonts w:ascii="Calibri" w:eastAsia="SimSun" w:hAnsi="Calibri" w:cs="F"/>
      <w:kern w:val="3"/>
    </w:rPr>
  </w:style>
  <w:style w:type="paragraph" w:styleId="Akapitzlist">
    <w:name w:val="List Paragraph"/>
    <w:basedOn w:val="Normalny"/>
    <w:uiPriority w:val="34"/>
    <w:qFormat/>
    <w:rsid w:val="00B55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DZIECI</dc:creator>
  <cp:keywords/>
  <dc:description/>
  <cp:lastModifiedBy>Windows User</cp:lastModifiedBy>
  <cp:revision>3</cp:revision>
  <dcterms:created xsi:type="dcterms:W3CDTF">2020-09-30T07:39:00Z</dcterms:created>
  <dcterms:modified xsi:type="dcterms:W3CDTF">2020-09-30T07:39:00Z</dcterms:modified>
</cp:coreProperties>
</file>